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389B" w14:textId="77777777" w:rsidR="00FF2427" w:rsidRPr="00AC124E" w:rsidRDefault="00FF2427" w:rsidP="00FF2427">
      <w:pPr>
        <w:jc w:val="center"/>
        <w:rPr>
          <w:rFonts w:ascii="Times New Roman" w:hAnsi="Times New Roman" w:cs="Times New Roman"/>
          <w:b/>
          <w:sz w:val="24"/>
          <w:szCs w:val="24"/>
        </w:rPr>
      </w:pPr>
      <w:r w:rsidRPr="00AC124E">
        <w:rPr>
          <w:rFonts w:ascii="Times New Roman" w:hAnsi="Times New Roman" w:cs="Times New Roman"/>
          <w:b/>
          <w:sz w:val="24"/>
          <w:szCs w:val="24"/>
        </w:rPr>
        <w:t>Zgoda na przetwarzanie danych osobowych</w:t>
      </w:r>
    </w:p>
    <w:p w14:paraId="17445B97" w14:textId="19AC69AA" w:rsidR="00FF2427" w:rsidRPr="00AC124E" w:rsidRDefault="00FF2427" w:rsidP="00FF2427">
      <w:pPr>
        <w:shd w:val="clear" w:color="auto" w:fill="FFFFFF"/>
        <w:spacing w:before="100" w:beforeAutospacing="1" w:after="100" w:afterAutospacing="1" w:line="276" w:lineRule="auto"/>
        <w:jc w:val="both"/>
        <w:textAlignment w:val="center"/>
        <w:rPr>
          <w:rFonts w:ascii="Times New Roman" w:hAnsi="Times New Roman" w:cs="Times New Roman"/>
          <w:color w:val="000000"/>
          <w:sz w:val="24"/>
          <w:szCs w:val="24"/>
          <w:lang w:eastAsia="pl-PL"/>
        </w:rPr>
      </w:pPr>
      <w:r w:rsidRPr="00AC124E">
        <w:rPr>
          <w:rFonts w:ascii="Times New Roman" w:hAnsi="Times New Roman" w:cs="Times New Roman"/>
          <w:sz w:val="24"/>
          <w:szCs w:val="24"/>
        </w:rPr>
        <w:t xml:space="preserve">Ja niżej popisana/podpisany na podstawie art. 6 ust. 1 lit. a) zgodnie z art. 7  rozporządzenia Parlamentu Europejskiego i Rady (UE) 2016/679 z dnia 27 kwietnia 2016 r. </w:t>
      </w:r>
      <w:r w:rsidRPr="00AC124E">
        <w:rPr>
          <w:rFonts w:ascii="Times New Roman" w:hAnsi="Times New Roman" w:cs="Times New Roman"/>
          <w:iCs/>
          <w:sz w:val="24"/>
          <w:szCs w:val="24"/>
        </w:rPr>
        <w:t>w sprawie ochrony osób fizycznych w związku z przetwarzaniem danych osobowych i w sprawie swobodnego przepływu takich danych oraz uchylenia dyrektywy 95/46/WE (ogólne rozporządzenie o ochronie danych) Dz. Urz. UE L 119/1, z 4.5.2016, zwanego dalej „RODO</w:t>
      </w:r>
      <w:r w:rsidRPr="00AC124E">
        <w:rPr>
          <w:rFonts w:ascii="Times New Roman" w:hAnsi="Times New Roman" w:cs="Times New Roman"/>
          <w:sz w:val="24"/>
          <w:szCs w:val="24"/>
        </w:rPr>
        <w:t xml:space="preserve">” </w:t>
      </w:r>
      <w:r w:rsidRPr="00AC124E">
        <w:rPr>
          <w:rFonts w:ascii="Times New Roman" w:hAnsi="Times New Roman" w:cs="Times New Roman"/>
          <w:b/>
          <w:bCs/>
          <w:sz w:val="24"/>
          <w:szCs w:val="24"/>
        </w:rPr>
        <w:t xml:space="preserve">wyrażam zgodę na przetwarzanie moich danych osobowych, które podałem we wniosku o dofinansowanie zakupu komputera </w:t>
      </w:r>
      <w:r w:rsidR="00A432E7">
        <w:rPr>
          <w:rFonts w:ascii="Times New Roman" w:hAnsi="Times New Roman" w:cs="Times New Roman"/>
          <w:b/>
          <w:bCs/>
          <w:sz w:val="24"/>
          <w:szCs w:val="24"/>
        </w:rPr>
        <w:t xml:space="preserve">lub/i zapewnienia dostępu do Internetu, </w:t>
      </w:r>
      <w:r w:rsidRPr="00AC124E">
        <w:rPr>
          <w:rFonts w:ascii="Times New Roman" w:hAnsi="Times New Roman" w:cs="Times New Roman"/>
          <w:b/>
          <w:bCs/>
          <w:sz w:val="24"/>
          <w:szCs w:val="24"/>
        </w:rPr>
        <w:t xml:space="preserve">w związku z realizacją rządowego programu dla byłych pracowników PGR. </w:t>
      </w:r>
      <w:r w:rsidRPr="00AC124E">
        <w:rPr>
          <w:rFonts w:ascii="Times New Roman" w:hAnsi="Times New Roman" w:cs="Times New Roman"/>
          <w:color w:val="000000"/>
          <w:sz w:val="24"/>
          <w:szCs w:val="24"/>
          <w:lang w:eastAsia="pl-PL"/>
        </w:rPr>
        <w:t>Podane przeze mnie dane osobowe będą przetwarzane wyłącznie w wyżej wymienionym celu.</w:t>
      </w:r>
      <w:r w:rsidRPr="00AC124E">
        <w:rPr>
          <w:rFonts w:ascii="Times New Roman" w:hAnsi="Times New Roman" w:cs="Times New Roman"/>
          <w:sz w:val="24"/>
          <w:szCs w:val="24"/>
        </w:rPr>
        <w:t xml:space="preserve"> </w:t>
      </w:r>
    </w:p>
    <w:p w14:paraId="347A7C0F" w14:textId="77777777" w:rsidR="00FF2427" w:rsidRPr="00AC124E" w:rsidRDefault="00FF2427" w:rsidP="00FF2427">
      <w:pPr>
        <w:shd w:val="clear" w:color="auto" w:fill="FFFFFF"/>
        <w:spacing w:before="100" w:beforeAutospacing="1" w:after="100" w:afterAutospacing="1"/>
        <w:jc w:val="both"/>
        <w:textAlignment w:val="center"/>
        <w:rPr>
          <w:rFonts w:ascii="Times New Roman" w:hAnsi="Times New Roman" w:cs="Times New Roman"/>
          <w:b/>
          <w:bCs/>
          <w:color w:val="000000"/>
          <w:sz w:val="24"/>
          <w:szCs w:val="24"/>
          <w:lang w:eastAsia="pl-PL"/>
        </w:rPr>
      </w:pPr>
      <w:r w:rsidRPr="00AC124E">
        <w:rPr>
          <w:rFonts w:ascii="Times New Roman" w:hAnsi="Times New Roman" w:cs="Times New Roman"/>
          <w:b/>
          <w:bCs/>
          <w:color w:val="000000"/>
          <w:sz w:val="24"/>
          <w:szCs w:val="24"/>
          <w:lang w:eastAsia="pl-PL"/>
        </w:rPr>
        <w:t>Oświadczam iż:</w:t>
      </w:r>
    </w:p>
    <w:p w14:paraId="59F61ADF" w14:textId="77777777" w:rsidR="00FF2427" w:rsidRPr="00AC124E" w:rsidRDefault="00FF2427" w:rsidP="00FF2427">
      <w:pPr>
        <w:jc w:val="both"/>
        <w:rPr>
          <w:rFonts w:ascii="Times New Roman" w:hAnsi="Times New Roman" w:cs="Times New Roman"/>
          <w:sz w:val="24"/>
          <w:szCs w:val="24"/>
        </w:rPr>
      </w:pPr>
      <w:r w:rsidRPr="00AC124E">
        <w:rPr>
          <w:rFonts w:ascii="Times New Roman" w:hAnsi="Times New Roman" w:cs="Times New Roman"/>
          <w:color w:val="000000"/>
          <w:sz w:val="24"/>
          <w:szCs w:val="24"/>
          <w:lang w:eastAsia="pl-PL"/>
        </w:rPr>
        <w:t xml:space="preserve">Zapoznałam/em się z informacjami dotyczącymi przetwarzania moich danych osobowych zgodnie z art. 13 i 14 </w:t>
      </w:r>
      <w:r w:rsidRPr="00AC124E">
        <w:rPr>
          <w:rFonts w:ascii="Times New Roman" w:hAnsi="Times New Roman" w:cs="Times New Roman"/>
          <w:sz w:val="24"/>
          <w:szCs w:val="24"/>
        </w:rPr>
        <w:t xml:space="preserve">rozporządzenia Parlamentu Europejskiego i Rady (UE) 2016/679 z dnia 27 kwietnia 2016 r. </w:t>
      </w:r>
      <w:r w:rsidRPr="00AC124E">
        <w:rPr>
          <w:rFonts w:ascii="Times New Roman" w:hAnsi="Times New Roman" w:cs="Times New Roman"/>
          <w:iCs/>
          <w:sz w:val="24"/>
          <w:szCs w:val="24"/>
        </w:rPr>
        <w:t>w sprawie ochrony osób fizycznych w związku z przetwarzaniem danych osobowych i w sprawie swobodnego przepływu takich danych oraz uchylenia dyrektywy 95/46/WE</w:t>
      </w:r>
      <w:r w:rsidRPr="00AC124E">
        <w:rPr>
          <w:rFonts w:ascii="Times New Roman" w:hAnsi="Times New Roman" w:cs="Times New Roman"/>
          <w:i/>
          <w:sz w:val="24"/>
          <w:szCs w:val="24"/>
        </w:rPr>
        <w:t xml:space="preserve"> </w:t>
      </w:r>
      <w:r w:rsidRPr="00AC124E">
        <w:rPr>
          <w:rFonts w:ascii="Times New Roman" w:hAnsi="Times New Roman" w:cs="Times New Roman"/>
          <w:sz w:val="24"/>
          <w:szCs w:val="24"/>
        </w:rPr>
        <w:t>(dalej: RODO)</w:t>
      </w:r>
      <w:bookmarkStart w:id="0" w:name="_Hlk26090609"/>
      <w:r w:rsidRPr="00AC124E">
        <w:rPr>
          <w:rFonts w:ascii="Times New Roman" w:hAnsi="Times New Roman" w:cs="Times New Roman"/>
          <w:sz w:val="24"/>
          <w:szCs w:val="24"/>
        </w:rPr>
        <w:t xml:space="preserve"> </w:t>
      </w:r>
      <w:bookmarkEnd w:id="0"/>
    </w:p>
    <w:p w14:paraId="5171CB88" w14:textId="0CAFC50A" w:rsidR="00FF2427" w:rsidRPr="00513C46" w:rsidRDefault="00FF2427" w:rsidP="00FF2427">
      <w:pPr>
        <w:jc w:val="both"/>
        <w:rPr>
          <w:rFonts w:ascii="Times New Roman" w:hAnsi="Times New Roman" w:cs="Times New Roman"/>
          <w:color w:val="FF0000"/>
          <w:sz w:val="24"/>
          <w:szCs w:val="24"/>
          <w:lang w:eastAsia="pl-PL"/>
        </w:rPr>
      </w:pPr>
      <w:r w:rsidRPr="00AC124E">
        <w:rPr>
          <w:rFonts w:ascii="Times New Roman" w:hAnsi="Times New Roman" w:cs="Times New Roman"/>
          <w:b/>
          <w:bCs/>
          <w:color w:val="000000"/>
          <w:sz w:val="24"/>
          <w:szCs w:val="24"/>
          <w:lang w:eastAsia="pl-PL"/>
        </w:rPr>
        <w:t xml:space="preserve">Administratorem </w:t>
      </w:r>
      <w:r w:rsidR="00513C46">
        <w:rPr>
          <w:rFonts w:ascii="Times New Roman" w:hAnsi="Times New Roman" w:cs="Times New Roman"/>
          <w:b/>
          <w:bCs/>
          <w:color w:val="000000"/>
          <w:sz w:val="24"/>
          <w:szCs w:val="24"/>
          <w:lang w:eastAsia="pl-PL"/>
        </w:rPr>
        <w:t xml:space="preserve">danych </w:t>
      </w:r>
      <w:r w:rsidR="00513C46">
        <w:rPr>
          <w:rFonts w:ascii="Times New Roman" w:hAnsi="Times New Roman" w:cs="Times New Roman"/>
          <w:color w:val="000000"/>
          <w:sz w:val="24"/>
          <w:szCs w:val="24"/>
          <w:lang w:eastAsia="pl-PL"/>
        </w:rPr>
        <w:t xml:space="preserve">przetwarzanych w Urzędzie Gminy Kurzętnik, ul. Grunwaldzka 39, 13-306 Kurzętnik, </w:t>
      </w:r>
      <w:proofErr w:type="spellStart"/>
      <w:r w:rsidR="00513C46">
        <w:rPr>
          <w:rFonts w:ascii="Times New Roman" w:hAnsi="Times New Roman" w:cs="Times New Roman"/>
          <w:color w:val="000000"/>
          <w:sz w:val="24"/>
          <w:szCs w:val="24"/>
          <w:lang w:eastAsia="pl-PL"/>
        </w:rPr>
        <w:t>tel</w:t>
      </w:r>
      <w:proofErr w:type="spellEnd"/>
      <w:r w:rsidR="00513C46">
        <w:rPr>
          <w:rFonts w:ascii="Times New Roman" w:hAnsi="Times New Roman" w:cs="Times New Roman"/>
          <w:color w:val="000000"/>
          <w:sz w:val="24"/>
          <w:szCs w:val="24"/>
          <w:lang w:eastAsia="pl-PL"/>
        </w:rPr>
        <w:t xml:space="preserve">: (56) 47-40-580, e-mail: </w:t>
      </w:r>
      <w:hyperlink r:id="rId5" w:history="1">
        <w:r w:rsidR="00513C46" w:rsidRPr="00353B86">
          <w:rPr>
            <w:rStyle w:val="Hipercze"/>
            <w:rFonts w:ascii="Times New Roman" w:hAnsi="Times New Roman" w:cs="Times New Roman"/>
            <w:sz w:val="24"/>
            <w:szCs w:val="24"/>
            <w:lang w:eastAsia="pl-PL"/>
          </w:rPr>
          <w:t>urząd-gminy@kurzetnik.pl</w:t>
        </w:r>
      </w:hyperlink>
      <w:r w:rsidR="00513C46">
        <w:rPr>
          <w:rFonts w:ascii="Times New Roman" w:hAnsi="Times New Roman" w:cs="Times New Roman"/>
          <w:color w:val="000000"/>
          <w:sz w:val="24"/>
          <w:szCs w:val="24"/>
          <w:lang w:eastAsia="pl-PL"/>
        </w:rPr>
        <w:t xml:space="preserve"> jest Wójt Gminy Kurzętnik</w:t>
      </w:r>
    </w:p>
    <w:p w14:paraId="1599F72D" w14:textId="77777777" w:rsidR="00FF2427" w:rsidRPr="00AC124E" w:rsidRDefault="00FF2427" w:rsidP="00FF2427">
      <w:pPr>
        <w:jc w:val="both"/>
        <w:rPr>
          <w:rFonts w:ascii="Times New Roman" w:hAnsi="Times New Roman" w:cs="Times New Roman"/>
          <w:color w:val="000000"/>
          <w:sz w:val="24"/>
          <w:szCs w:val="24"/>
          <w:lang w:eastAsia="pl-PL"/>
        </w:rPr>
      </w:pPr>
    </w:p>
    <w:p w14:paraId="4EAC39DC" w14:textId="62D9BFF2" w:rsidR="00FF2427" w:rsidRPr="00AC124E" w:rsidRDefault="00FF2427" w:rsidP="00FF2427">
      <w:pPr>
        <w:jc w:val="both"/>
        <w:rPr>
          <w:rFonts w:ascii="Times New Roman" w:hAnsi="Times New Roman" w:cs="Times New Roman"/>
          <w:sz w:val="24"/>
          <w:szCs w:val="24"/>
        </w:rPr>
      </w:pPr>
      <w:r w:rsidRPr="00AC124E">
        <w:rPr>
          <w:rFonts w:ascii="Times New Roman" w:hAnsi="Times New Roman" w:cs="Times New Roman"/>
          <w:color w:val="000000"/>
          <w:sz w:val="24"/>
          <w:szCs w:val="24"/>
          <w:lang w:eastAsia="pl-PL"/>
        </w:rPr>
        <w:t xml:space="preserve">Został powołany </w:t>
      </w:r>
      <w:r w:rsidRPr="00AC124E">
        <w:rPr>
          <w:rFonts w:ascii="Times New Roman" w:hAnsi="Times New Roman" w:cs="Times New Roman"/>
          <w:b/>
          <w:bCs/>
          <w:color w:val="000000"/>
          <w:sz w:val="24"/>
          <w:szCs w:val="24"/>
          <w:lang w:eastAsia="pl-PL"/>
        </w:rPr>
        <w:t>Inspektor ochrony danych osobowych</w:t>
      </w:r>
      <w:r w:rsidRPr="00AC124E">
        <w:rPr>
          <w:rFonts w:ascii="Times New Roman" w:hAnsi="Times New Roman" w:cs="Times New Roman"/>
          <w:color w:val="000000"/>
          <w:sz w:val="24"/>
          <w:szCs w:val="24"/>
          <w:lang w:eastAsia="pl-PL"/>
        </w:rPr>
        <w:t xml:space="preserve"> i ma Pani/Pan prawo kontaktu z nim za pomocą adresu e</w:t>
      </w:r>
      <w:r w:rsidRPr="00A432E7">
        <w:rPr>
          <w:rFonts w:ascii="Times New Roman" w:hAnsi="Times New Roman" w:cs="Times New Roman"/>
          <w:color w:val="FF0000"/>
          <w:sz w:val="24"/>
          <w:szCs w:val="24"/>
          <w:lang w:eastAsia="pl-PL"/>
        </w:rPr>
        <w:noBreakHyphen/>
      </w:r>
      <w:r w:rsidR="00513C46">
        <w:rPr>
          <w:rFonts w:ascii="Times New Roman" w:hAnsi="Times New Roman" w:cs="Times New Roman"/>
          <w:sz w:val="24"/>
          <w:szCs w:val="24"/>
          <w:lang w:eastAsia="pl-PL"/>
        </w:rPr>
        <w:t>mail: kontakt@iod-rd.pl</w:t>
      </w:r>
      <w:r w:rsidR="0086319A" w:rsidRPr="00AC124E">
        <w:rPr>
          <w:rFonts w:ascii="Times New Roman" w:hAnsi="Times New Roman" w:cs="Times New Roman"/>
          <w:sz w:val="24"/>
          <w:szCs w:val="24"/>
        </w:rPr>
        <w:t>,</w:t>
      </w:r>
      <w:r w:rsidRPr="00AC124E">
        <w:rPr>
          <w:rFonts w:ascii="Times New Roman" w:hAnsi="Times New Roman" w:cs="Times New Roman"/>
          <w:sz w:val="24"/>
          <w:szCs w:val="24"/>
        </w:rPr>
        <w:t xml:space="preserve"> lub pisemnie na adres </w:t>
      </w:r>
      <w:r w:rsidR="00513C46">
        <w:rPr>
          <w:rFonts w:ascii="Times New Roman" w:hAnsi="Times New Roman" w:cs="Times New Roman"/>
          <w:sz w:val="24"/>
          <w:szCs w:val="24"/>
        </w:rPr>
        <w:t xml:space="preserve">siedziby </w:t>
      </w:r>
      <w:r w:rsidRPr="00AC124E">
        <w:rPr>
          <w:rFonts w:ascii="Times New Roman" w:hAnsi="Times New Roman" w:cs="Times New Roman"/>
          <w:sz w:val="24"/>
          <w:szCs w:val="24"/>
        </w:rPr>
        <w:t>Administratora.</w:t>
      </w:r>
    </w:p>
    <w:p w14:paraId="403495D2" w14:textId="77777777" w:rsidR="00FF2427" w:rsidRPr="00AC124E" w:rsidRDefault="00FF2427" w:rsidP="00FF2427">
      <w:pPr>
        <w:jc w:val="both"/>
        <w:rPr>
          <w:rFonts w:ascii="Times New Roman" w:hAnsi="Times New Roman" w:cs="Times New Roman"/>
          <w:sz w:val="24"/>
          <w:szCs w:val="24"/>
        </w:rPr>
      </w:pPr>
    </w:p>
    <w:p w14:paraId="3C647E85" w14:textId="3187502E" w:rsidR="00FF2427" w:rsidRPr="00AC124E" w:rsidRDefault="00FF2427" w:rsidP="00FF2427">
      <w:pPr>
        <w:jc w:val="both"/>
        <w:rPr>
          <w:rFonts w:ascii="Times New Roman" w:hAnsi="Times New Roman" w:cs="Times New Roman"/>
          <w:color w:val="000000"/>
          <w:sz w:val="24"/>
          <w:szCs w:val="24"/>
          <w:lang w:eastAsia="pl-PL"/>
        </w:rPr>
      </w:pPr>
      <w:r w:rsidRPr="00AC124E">
        <w:rPr>
          <w:rFonts w:ascii="Times New Roman" w:hAnsi="Times New Roman" w:cs="Times New Roman"/>
          <w:sz w:val="24"/>
          <w:szCs w:val="24"/>
        </w:rPr>
        <w:t xml:space="preserve"> </w:t>
      </w:r>
      <w:r w:rsidRPr="00AC124E">
        <w:rPr>
          <w:rFonts w:ascii="Times New Roman" w:hAnsi="Times New Roman" w:cs="Times New Roman"/>
          <w:color w:val="000000"/>
          <w:sz w:val="24"/>
          <w:szCs w:val="24"/>
          <w:lang w:eastAsia="pl-PL"/>
        </w:rPr>
        <w:t xml:space="preserve">Jest mi wiadomym, że posiadam  prawo do: dostępu do treści swoich danych, na podstawie art. 15 RODO, żądania sprostowania danych, które są nieprawidłowe, na podstawie art. 16 RODO, żądania usunięcia danych, na podstawie art. 17 RODO, do przenoszenia danych, na podstawie art. 20 RODO, przetwarzania Państwa danych osobowych na podstawie art. 21 Rozporządzenia RODO, ograniczenia przetwarzania, na podstawie art. 18 RODO. </w:t>
      </w:r>
    </w:p>
    <w:p w14:paraId="76567700" w14:textId="77777777" w:rsidR="00FF2427" w:rsidRPr="00FF2427" w:rsidRDefault="00FF2427" w:rsidP="00FF2427">
      <w:pPr>
        <w:shd w:val="clear" w:color="auto" w:fill="FFFFFF"/>
        <w:spacing w:before="100" w:beforeAutospacing="1" w:after="100" w:afterAutospacing="1"/>
        <w:ind w:left="3540" w:firstLine="708"/>
        <w:jc w:val="both"/>
        <w:textAlignment w:val="center"/>
        <w:rPr>
          <w:rFonts w:ascii="Times New Roman" w:eastAsia="Calibri" w:hAnsi="Times New Roman" w:cs="Times New Roman"/>
          <w:sz w:val="24"/>
          <w:szCs w:val="24"/>
        </w:rPr>
      </w:pPr>
    </w:p>
    <w:p w14:paraId="6E202E2A" w14:textId="77777777" w:rsidR="00FF2427" w:rsidRDefault="00FF2427" w:rsidP="00FF2427">
      <w:pPr>
        <w:shd w:val="clear" w:color="auto" w:fill="FFFFFF"/>
        <w:spacing w:before="100" w:beforeAutospacing="1" w:after="100" w:afterAutospacing="1"/>
        <w:ind w:left="3540" w:firstLine="708"/>
        <w:jc w:val="both"/>
        <w:textAlignment w:val="center"/>
        <w:rPr>
          <w:rFonts w:ascii="Calibri Light" w:hAnsi="Calibri Light" w:cs="Calibri Light"/>
          <w:color w:val="000000"/>
          <w:sz w:val="24"/>
          <w:szCs w:val="24"/>
          <w:lang w:eastAsia="pl-PL"/>
        </w:rPr>
      </w:pPr>
      <w:r>
        <w:rPr>
          <w:rFonts w:ascii="Calibri Light" w:hAnsi="Calibri Light" w:cs="Calibri Light"/>
          <w:color w:val="000000"/>
          <w:sz w:val="24"/>
          <w:szCs w:val="24"/>
          <w:lang w:eastAsia="pl-PL"/>
        </w:rPr>
        <w:t>...........…………………………………………………………….......</w:t>
      </w:r>
    </w:p>
    <w:p w14:paraId="6397E223" w14:textId="77777777" w:rsidR="00FF2427" w:rsidRPr="00FF2427" w:rsidRDefault="00FF2427" w:rsidP="00FF2427">
      <w:pPr>
        <w:shd w:val="clear" w:color="auto" w:fill="FFFFFF"/>
        <w:spacing w:before="100" w:beforeAutospacing="1" w:after="100" w:afterAutospacing="1"/>
        <w:ind w:left="483"/>
        <w:jc w:val="center"/>
        <w:textAlignment w:val="center"/>
        <w:rPr>
          <w:color w:val="000000"/>
          <w:sz w:val="18"/>
          <w:szCs w:val="18"/>
          <w:lang w:eastAsia="pl-PL"/>
        </w:rPr>
      </w:pPr>
      <w:r>
        <w:rPr>
          <w:rFonts w:ascii="Calibri Light" w:hAnsi="Calibri Light" w:cs="Calibri Light"/>
          <w:color w:val="000000"/>
          <w:sz w:val="24"/>
          <w:szCs w:val="24"/>
          <w:lang w:eastAsia="pl-PL"/>
        </w:rPr>
        <w:t xml:space="preserve">                                              </w:t>
      </w:r>
      <w:r>
        <w:rPr>
          <w:rFonts w:ascii="Calibri Light" w:hAnsi="Calibri Light" w:cs="Calibri Light"/>
          <w:color w:val="000000"/>
          <w:sz w:val="24"/>
          <w:szCs w:val="24"/>
          <w:lang w:eastAsia="pl-PL"/>
        </w:rPr>
        <w:tab/>
      </w:r>
      <w:r>
        <w:rPr>
          <w:rFonts w:ascii="Calibri Light" w:hAnsi="Calibri Light" w:cs="Calibri Light"/>
          <w:color w:val="000000"/>
          <w:sz w:val="24"/>
          <w:szCs w:val="24"/>
          <w:lang w:eastAsia="pl-PL"/>
        </w:rPr>
        <w:tab/>
      </w:r>
      <w:r>
        <w:rPr>
          <w:rFonts w:ascii="Calibri Light" w:hAnsi="Calibri Light" w:cs="Calibri Light"/>
          <w:color w:val="000000"/>
          <w:sz w:val="18"/>
          <w:szCs w:val="18"/>
          <w:lang w:eastAsia="pl-PL"/>
        </w:rPr>
        <w:t xml:space="preserve">Data, miejsce i czytelny podpis osoby wyrażającej zgodę </w:t>
      </w:r>
    </w:p>
    <w:p w14:paraId="54CB53AC" w14:textId="77777777" w:rsidR="00FF2427" w:rsidRDefault="00FF2427" w:rsidP="00883C34">
      <w:pPr>
        <w:shd w:val="clear" w:color="auto" w:fill="FFFFFF"/>
        <w:jc w:val="center"/>
        <w:rPr>
          <w:rFonts w:ascii="Times New Roman" w:hAnsi="Times New Roman" w:cs="Times New Roman"/>
          <w:b/>
          <w:bCs/>
          <w:sz w:val="24"/>
          <w:szCs w:val="20"/>
        </w:rPr>
      </w:pPr>
    </w:p>
    <w:p w14:paraId="1755CA19" w14:textId="77777777" w:rsidR="00FF2427" w:rsidRDefault="00FF2427" w:rsidP="00883C34">
      <w:pPr>
        <w:shd w:val="clear" w:color="auto" w:fill="FFFFFF"/>
        <w:jc w:val="center"/>
        <w:rPr>
          <w:rFonts w:ascii="Times New Roman" w:hAnsi="Times New Roman" w:cs="Times New Roman"/>
          <w:b/>
          <w:bCs/>
          <w:sz w:val="24"/>
          <w:szCs w:val="20"/>
        </w:rPr>
      </w:pPr>
    </w:p>
    <w:p w14:paraId="5136E80A" w14:textId="2EFEF38F" w:rsidR="00FF2427" w:rsidRDefault="00FF2427" w:rsidP="00883C34">
      <w:pPr>
        <w:shd w:val="clear" w:color="auto" w:fill="FFFFFF"/>
        <w:jc w:val="center"/>
        <w:rPr>
          <w:rFonts w:ascii="Times New Roman" w:hAnsi="Times New Roman" w:cs="Times New Roman"/>
          <w:b/>
          <w:bCs/>
          <w:sz w:val="24"/>
          <w:szCs w:val="20"/>
        </w:rPr>
      </w:pPr>
    </w:p>
    <w:p w14:paraId="05D28461" w14:textId="782D1F07" w:rsidR="0086319A" w:rsidRDefault="0086319A" w:rsidP="00883C34">
      <w:pPr>
        <w:shd w:val="clear" w:color="auto" w:fill="FFFFFF"/>
        <w:jc w:val="center"/>
        <w:rPr>
          <w:rFonts w:ascii="Times New Roman" w:hAnsi="Times New Roman" w:cs="Times New Roman"/>
          <w:b/>
          <w:bCs/>
          <w:sz w:val="24"/>
          <w:szCs w:val="20"/>
        </w:rPr>
      </w:pPr>
    </w:p>
    <w:p w14:paraId="760C4CAC" w14:textId="50E64983" w:rsidR="0086319A" w:rsidRDefault="0086319A" w:rsidP="00883C34">
      <w:pPr>
        <w:shd w:val="clear" w:color="auto" w:fill="FFFFFF"/>
        <w:jc w:val="center"/>
        <w:rPr>
          <w:rFonts w:ascii="Times New Roman" w:hAnsi="Times New Roman" w:cs="Times New Roman"/>
          <w:b/>
          <w:bCs/>
          <w:sz w:val="24"/>
          <w:szCs w:val="20"/>
        </w:rPr>
      </w:pPr>
    </w:p>
    <w:p w14:paraId="2D9EF724" w14:textId="467BDDAB" w:rsidR="0086319A" w:rsidRDefault="0086319A" w:rsidP="00883C34">
      <w:pPr>
        <w:shd w:val="clear" w:color="auto" w:fill="FFFFFF"/>
        <w:jc w:val="center"/>
        <w:rPr>
          <w:rFonts w:ascii="Times New Roman" w:hAnsi="Times New Roman" w:cs="Times New Roman"/>
          <w:b/>
          <w:bCs/>
          <w:sz w:val="24"/>
          <w:szCs w:val="20"/>
        </w:rPr>
      </w:pPr>
    </w:p>
    <w:p w14:paraId="18F3CECD" w14:textId="5C51549B" w:rsidR="0086319A" w:rsidRDefault="0086319A" w:rsidP="00883C34">
      <w:pPr>
        <w:shd w:val="clear" w:color="auto" w:fill="FFFFFF"/>
        <w:jc w:val="center"/>
        <w:rPr>
          <w:rFonts w:ascii="Times New Roman" w:hAnsi="Times New Roman" w:cs="Times New Roman"/>
          <w:b/>
          <w:bCs/>
          <w:sz w:val="24"/>
          <w:szCs w:val="20"/>
        </w:rPr>
      </w:pPr>
    </w:p>
    <w:p w14:paraId="0FFE3E95" w14:textId="77777777" w:rsidR="00657CAC" w:rsidRDefault="00513C46"/>
    <w:sectPr w:rsidR="00657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E0E9C839-CAA6-4AA9-8412-5A772BFD96EE}"/>
  </w:docVars>
  <w:rsids>
    <w:rsidRoot w:val="00883C34"/>
    <w:rsid w:val="001200A5"/>
    <w:rsid w:val="001B36EA"/>
    <w:rsid w:val="00513C46"/>
    <w:rsid w:val="00695A17"/>
    <w:rsid w:val="0086319A"/>
    <w:rsid w:val="00883C34"/>
    <w:rsid w:val="0098392F"/>
    <w:rsid w:val="009A6524"/>
    <w:rsid w:val="00A432E7"/>
    <w:rsid w:val="00AC124E"/>
    <w:rsid w:val="00D32D7F"/>
    <w:rsid w:val="00D56BC7"/>
    <w:rsid w:val="00FF24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26FA"/>
  <w15:chartTrackingRefBased/>
  <w15:docId w15:val="{F04226DF-C3FE-4E73-AFC9-B55E3FAF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3C34"/>
    <w:pPr>
      <w:spacing w:after="0" w:line="240" w:lineRule="auto"/>
    </w:pPr>
    <w:rPr>
      <w:rFonts w:ascii="Calibri" w:eastAsia="Times New Roman"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2427"/>
    <w:rPr>
      <w:color w:val="0563C1"/>
      <w:u w:val="single"/>
    </w:rPr>
  </w:style>
  <w:style w:type="character" w:styleId="Nierozpoznanawzmianka">
    <w:name w:val="Unresolved Mention"/>
    <w:basedOn w:val="Domylnaczcionkaakapitu"/>
    <w:uiPriority w:val="99"/>
    <w:semiHidden/>
    <w:unhideWhenUsed/>
    <w:rsid w:val="0086319A"/>
    <w:rPr>
      <w:color w:val="605E5C"/>
      <w:shd w:val="clear" w:color="auto" w:fill="E1DFDD"/>
    </w:rPr>
  </w:style>
  <w:style w:type="character" w:styleId="UyteHipercze">
    <w:name w:val="FollowedHyperlink"/>
    <w:basedOn w:val="Domylnaczcionkaakapitu"/>
    <w:uiPriority w:val="99"/>
    <w:semiHidden/>
    <w:unhideWhenUsed/>
    <w:rsid w:val="00513C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82716">
      <w:bodyDiv w:val="1"/>
      <w:marLeft w:val="0"/>
      <w:marRight w:val="0"/>
      <w:marTop w:val="0"/>
      <w:marBottom w:val="0"/>
      <w:divBdr>
        <w:top w:val="none" w:sz="0" w:space="0" w:color="auto"/>
        <w:left w:val="none" w:sz="0" w:space="0" w:color="auto"/>
        <w:bottom w:val="none" w:sz="0" w:space="0" w:color="auto"/>
        <w:right w:val="none" w:sz="0" w:space="0" w:color="auto"/>
      </w:divBdr>
    </w:div>
    <w:div w:id="19497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rz&#261;d-gminy@kurzetni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E0E9C839-CAA6-4AA9-8412-5A772BFD96E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306</Words>
  <Characters>1841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Debrzno</dc:creator>
  <cp:keywords/>
  <dc:description/>
  <cp:lastModifiedBy>terra</cp:lastModifiedBy>
  <cp:revision>2</cp:revision>
  <cp:lastPrinted>2021-10-06T08:12:00Z</cp:lastPrinted>
  <dcterms:created xsi:type="dcterms:W3CDTF">2021-10-11T06:19:00Z</dcterms:created>
  <dcterms:modified xsi:type="dcterms:W3CDTF">2021-10-11T06:19:00Z</dcterms:modified>
</cp:coreProperties>
</file>