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00BFD" w14:textId="244F3721" w:rsidR="00C33A85" w:rsidRPr="00C33A85" w:rsidRDefault="00490D22" w:rsidP="00BE741D">
      <w:pPr>
        <w:widowControl w:val="0"/>
        <w:tabs>
          <w:tab w:val="left" w:pos="0"/>
          <w:tab w:val="left" w:pos="6946"/>
        </w:tabs>
        <w:jc w:val="right"/>
        <w:rPr>
          <w:rFonts w:ascii="Times New Roman" w:eastAsia="Times New Roman" w:hAnsi="Times New Roman" w:cs="Times New Roman"/>
          <w:snapToGrid w:val="0"/>
          <w:lang w:eastAsia="pl-PL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33A85" w:rsidRPr="00C33A85">
        <w:rPr>
          <w:rFonts w:ascii="Times New Roman" w:eastAsia="Times New Roman" w:hAnsi="Times New Roman" w:cs="Times New Roman"/>
          <w:snapToGrid w:val="0"/>
          <w:lang w:eastAsia="pl-PL"/>
        </w:rPr>
        <w:t xml:space="preserve">                                                                                </w:t>
      </w:r>
      <w:proofErr w:type="gramStart"/>
      <w:r w:rsidR="00C33A85" w:rsidRPr="00C33A85">
        <w:rPr>
          <w:rFonts w:ascii="Times New Roman" w:eastAsia="Times New Roman" w:hAnsi="Times New Roman" w:cs="Times New Roman"/>
          <w:snapToGrid w:val="0"/>
          <w:lang w:eastAsia="pl-PL"/>
        </w:rPr>
        <w:t>…….</w:t>
      </w:r>
      <w:proofErr w:type="gramEnd"/>
      <w:r w:rsidR="00C33A85" w:rsidRPr="00C33A85">
        <w:rPr>
          <w:rFonts w:ascii="Times New Roman" w:eastAsia="Times New Roman" w:hAnsi="Times New Roman" w:cs="Times New Roman"/>
          <w:snapToGrid w:val="0"/>
          <w:lang w:eastAsia="pl-PL"/>
        </w:rPr>
        <w:t>…………………................, dnia ................................</w:t>
      </w:r>
    </w:p>
    <w:p w14:paraId="23F5A184" w14:textId="77777777" w:rsidR="00C33A85" w:rsidRPr="00C33A85" w:rsidRDefault="00C33A85" w:rsidP="00C33A85">
      <w:pPr>
        <w:widowControl w:val="0"/>
        <w:tabs>
          <w:tab w:val="left" w:pos="0"/>
          <w:tab w:val="left" w:pos="69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14:paraId="2142162D" w14:textId="77777777" w:rsidR="00C33A85" w:rsidRPr="00C33A85" w:rsidRDefault="00C33A85" w:rsidP="00C33A85">
      <w:pPr>
        <w:widowControl w:val="0"/>
        <w:tabs>
          <w:tab w:val="left" w:pos="0"/>
          <w:tab w:val="left" w:pos="69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</w:p>
    <w:p w14:paraId="7F599249" w14:textId="0BD7D2AC" w:rsidR="00C33A85" w:rsidRPr="00C33A85" w:rsidRDefault="00C33A85" w:rsidP="00C33A85">
      <w:pPr>
        <w:widowControl w:val="0"/>
        <w:tabs>
          <w:tab w:val="left" w:pos="0"/>
          <w:tab w:val="left" w:pos="6946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.....................................................................</w:t>
      </w:r>
      <w:r w:rsidR="00BE741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</w:r>
    </w:p>
    <w:p w14:paraId="05C6507C" w14:textId="484E4B22" w:rsidR="00C33A85" w:rsidRPr="00BE741D" w:rsidRDefault="00C33A85" w:rsidP="00BE741D">
      <w:pPr>
        <w:widowControl w:val="0"/>
        <w:autoSpaceDE w:val="0"/>
        <w:autoSpaceDN w:val="0"/>
        <w:spacing w:after="0"/>
        <w:ind w:right="5861"/>
        <w:jc w:val="center"/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 xml:space="preserve">     </w:t>
      </w: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 xml:space="preserve">(imię i nazwisko </w:t>
      </w:r>
      <w:r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wnioskodawcy</w:t>
      </w:r>
      <w:r w:rsidR="000C2B2F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/ów</w:t>
      </w: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)</w:t>
      </w:r>
    </w:p>
    <w:p w14:paraId="240A48B7" w14:textId="77777777" w:rsidR="00C33A85" w:rsidRPr="00C33A85" w:rsidRDefault="00C33A85" w:rsidP="00C33A85">
      <w:pPr>
        <w:widowControl w:val="0"/>
        <w:autoSpaceDE w:val="0"/>
        <w:autoSpaceDN w:val="0"/>
        <w:spacing w:after="0"/>
        <w:ind w:right="5861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</w:p>
    <w:p w14:paraId="399459A4" w14:textId="30C9F988" w:rsidR="00C33A85" w:rsidRPr="00C33A85" w:rsidRDefault="00C33A85" w:rsidP="00C33A85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.......................................................................</w:t>
      </w:r>
      <w:r w:rsidR="00BE741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</w:t>
      </w:r>
    </w:p>
    <w:p w14:paraId="0B3FB529" w14:textId="1BA9B690" w:rsidR="00C33A85" w:rsidRPr="00C33A85" w:rsidRDefault="00C33A85" w:rsidP="00C33A85">
      <w:pPr>
        <w:widowControl w:val="0"/>
        <w:autoSpaceDE w:val="0"/>
        <w:autoSpaceDN w:val="0"/>
        <w:spacing w:after="0"/>
        <w:ind w:right="5861"/>
        <w:jc w:val="center"/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</w:pP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(adres zamieszkania</w:t>
      </w:r>
      <w:r w:rsidR="00AA2494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 xml:space="preserve"> wnioskodawcy</w:t>
      </w:r>
      <w:r w:rsidR="000C2B2F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/ów</w:t>
      </w: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)</w:t>
      </w:r>
    </w:p>
    <w:p w14:paraId="26158B6F" w14:textId="77777777" w:rsidR="00C33A85" w:rsidRPr="00C33A85" w:rsidRDefault="00C33A85" w:rsidP="00C33A85">
      <w:pPr>
        <w:widowControl w:val="0"/>
        <w:autoSpaceDE w:val="0"/>
        <w:autoSpaceDN w:val="0"/>
        <w:spacing w:after="0"/>
        <w:ind w:right="5861"/>
        <w:jc w:val="center"/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</w:pPr>
    </w:p>
    <w:p w14:paraId="2392FB3D" w14:textId="64D08260" w:rsidR="00C33A85" w:rsidRPr="00C33A85" w:rsidRDefault="00C33A85" w:rsidP="00C33A85">
      <w:pPr>
        <w:widowControl w:val="0"/>
        <w:tabs>
          <w:tab w:val="left" w:pos="1899"/>
          <w:tab w:val="left" w:pos="581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..................................................................</w:t>
      </w:r>
      <w:r w:rsidR="00BE741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</w:t>
      </w:r>
    </w:p>
    <w:p w14:paraId="58BD2BCD" w14:textId="77777777" w:rsidR="00C33A85" w:rsidRPr="00C33A85" w:rsidRDefault="00C33A85" w:rsidP="00C33A85">
      <w:pPr>
        <w:widowControl w:val="0"/>
        <w:tabs>
          <w:tab w:val="left" w:pos="1899"/>
          <w:tab w:val="left" w:pos="581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napToGrid w:val="0"/>
          <w:sz w:val="16"/>
          <w:szCs w:val="16"/>
          <w:lang w:eastAsia="pl-PL"/>
        </w:rPr>
      </w:pPr>
    </w:p>
    <w:p w14:paraId="65D675AA" w14:textId="77777777" w:rsidR="00C33A85" w:rsidRPr="00C33A85" w:rsidRDefault="00C33A85" w:rsidP="004810DC">
      <w:pPr>
        <w:widowControl w:val="0"/>
        <w:tabs>
          <w:tab w:val="left" w:pos="1899"/>
          <w:tab w:val="left" w:pos="5954"/>
        </w:tabs>
        <w:autoSpaceDE w:val="0"/>
        <w:autoSpaceDN w:val="0"/>
        <w:spacing w:after="0"/>
        <w:ind w:right="5861"/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</w:pPr>
    </w:p>
    <w:p w14:paraId="6F6CD964" w14:textId="6379810C" w:rsidR="00C33A85" w:rsidRPr="00C33A85" w:rsidRDefault="00C33A85" w:rsidP="00C33A85">
      <w:pPr>
        <w:widowControl w:val="0"/>
        <w:tabs>
          <w:tab w:val="left" w:pos="1899"/>
          <w:tab w:val="left" w:pos="5812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</w:pPr>
      <w:bookmarkStart w:id="0" w:name="_Hlk177464336"/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.......................................................................</w:t>
      </w:r>
      <w:r w:rsidR="00BE741D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>..........</w:t>
      </w:r>
      <w:r w:rsidRPr="00C33A85">
        <w:rPr>
          <w:rFonts w:ascii="Times New Roman" w:eastAsia="Times New Roman" w:hAnsi="Times New Roman" w:cs="Times New Roman"/>
          <w:snapToGrid w:val="0"/>
          <w:sz w:val="20"/>
          <w:szCs w:val="20"/>
          <w:lang w:eastAsia="pl-PL"/>
        </w:rPr>
        <w:tab/>
      </w:r>
    </w:p>
    <w:p w14:paraId="3DDCBAFA" w14:textId="281AC6A8" w:rsidR="00C33A85" w:rsidRPr="00C33A85" w:rsidRDefault="00C33A85" w:rsidP="00C33A85">
      <w:pPr>
        <w:widowControl w:val="0"/>
        <w:tabs>
          <w:tab w:val="left" w:pos="1899"/>
          <w:tab w:val="left" w:pos="5954"/>
        </w:tabs>
        <w:autoSpaceDE w:val="0"/>
        <w:autoSpaceDN w:val="0"/>
        <w:spacing w:after="0" w:line="240" w:lineRule="auto"/>
        <w:ind w:right="5861"/>
        <w:jc w:val="center"/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</w:pP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(</w:t>
      </w:r>
      <w:r w:rsidR="00AA2494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 xml:space="preserve">nr </w:t>
      </w: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telefo</w:t>
      </w:r>
      <w:r w:rsidR="00AA2494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nu</w:t>
      </w:r>
      <w:r w:rsidR="004810DC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 xml:space="preserve"> do kontaktu</w:t>
      </w:r>
      <w:r w:rsidRPr="00C33A85">
        <w:rPr>
          <w:rFonts w:ascii="Times New Roman" w:eastAsia="Times New Roman" w:hAnsi="Times New Roman" w:cs="Times New Roman"/>
          <w:i/>
          <w:iCs/>
          <w:snapToGrid w:val="0"/>
          <w:sz w:val="16"/>
          <w:szCs w:val="16"/>
          <w:lang w:eastAsia="pl-PL"/>
        </w:rPr>
        <w:t>)</w:t>
      </w:r>
    </w:p>
    <w:bookmarkEnd w:id="0"/>
    <w:p w14:paraId="57FDE727" w14:textId="77777777" w:rsidR="00C33A85" w:rsidRPr="00C33A85" w:rsidRDefault="00C33A85" w:rsidP="00C33A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</w:pPr>
    </w:p>
    <w:p w14:paraId="4299B74F" w14:textId="77777777" w:rsidR="00C33A85" w:rsidRPr="00C33A85" w:rsidRDefault="00C33A85" w:rsidP="00C33A85">
      <w:pPr>
        <w:widowControl w:val="0"/>
        <w:tabs>
          <w:tab w:val="left" w:pos="567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pl-PL"/>
        </w:rPr>
      </w:pPr>
    </w:p>
    <w:p w14:paraId="28F768FD" w14:textId="77777777" w:rsidR="003C6801" w:rsidRDefault="00C33A85" w:rsidP="003C6801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pl-PL"/>
        </w:rPr>
      </w:pPr>
      <w:r w:rsidRPr="00C33A85"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pl-PL"/>
        </w:rPr>
        <w:t>Wójt Gminy Kurzętnik</w:t>
      </w:r>
    </w:p>
    <w:p w14:paraId="6A647D11" w14:textId="703128CE" w:rsidR="00C33A85" w:rsidRPr="00C33A85" w:rsidRDefault="00C33A85" w:rsidP="003C6801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napToGrid w:val="0"/>
          <w:sz w:val="28"/>
          <w:szCs w:val="20"/>
          <w:lang w:eastAsia="pl-PL"/>
        </w:rPr>
      </w:pPr>
      <w:r w:rsidRPr="00C33A8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ul. Grunwaldzka 39, 13-306 Kurzętnik</w:t>
      </w:r>
    </w:p>
    <w:p w14:paraId="3572764D" w14:textId="03B44C42" w:rsidR="001D5D86" w:rsidRPr="001D5D86" w:rsidRDefault="001D5D86" w:rsidP="009A5325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331287D" w14:textId="77777777" w:rsidR="00490D22" w:rsidRPr="001D5D86" w:rsidRDefault="00490D22" w:rsidP="00490D2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FEB05F3" w14:textId="77777777" w:rsidR="00490D22" w:rsidRPr="003C6801" w:rsidRDefault="001776F2" w:rsidP="003C68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801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464FFA25" w14:textId="77777777" w:rsidR="001776F2" w:rsidRPr="003C6801" w:rsidRDefault="001776F2" w:rsidP="003C68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801">
        <w:rPr>
          <w:rFonts w:ascii="Times New Roman" w:hAnsi="Times New Roman" w:cs="Times New Roman"/>
          <w:b/>
          <w:sz w:val="24"/>
          <w:szCs w:val="24"/>
        </w:rPr>
        <w:t xml:space="preserve">o wydanie zezwolenia na usunięcie drzew/krzewów </w:t>
      </w:r>
      <w:r w:rsidRPr="003C6801">
        <w:rPr>
          <w:rFonts w:ascii="Times New Roman" w:hAnsi="Times New Roman" w:cs="Times New Roman"/>
          <w:b/>
          <w:sz w:val="24"/>
          <w:szCs w:val="24"/>
          <w:vertAlign w:val="superscript"/>
        </w:rPr>
        <w:t>1)</w:t>
      </w:r>
      <w:r w:rsidRPr="003C68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3C3722" w14:textId="77777777" w:rsidR="001776F2" w:rsidRDefault="001776F2" w:rsidP="001776F2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1BD716" w14:textId="6320840D" w:rsidR="001776F2" w:rsidRDefault="001776F2" w:rsidP="00E55615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>Zwracam się z prośbą o wydanie zezwolenia na usunięcie drzew w liczbie ……… szt.</w:t>
      </w:r>
      <w:r w:rsidR="00EC741D">
        <w:rPr>
          <w:rFonts w:ascii="Times New Roman" w:hAnsi="Times New Roman" w:cs="Times New Roman"/>
          <w:sz w:val="20"/>
          <w:szCs w:val="20"/>
        </w:rPr>
        <w:t xml:space="preserve"> /</w:t>
      </w:r>
      <w:r>
        <w:rPr>
          <w:rFonts w:ascii="Times New Roman" w:hAnsi="Times New Roman" w:cs="Times New Roman"/>
          <w:sz w:val="20"/>
          <w:szCs w:val="20"/>
        </w:rPr>
        <w:t xml:space="preserve"> krzewów ……… m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</w:p>
    <w:p w14:paraId="311748A0" w14:textId="174F7E55" w:rsidR="001776F2" w:rsidRPr="0088136B" w:rsidRDefault="001776F2" w:rsidP="00E55615">
      <w:pPr>
        <w:spacing w:after="0"/>
        <w:rPr>
          <w:rFonts w:ascii="Times New Roman" w:hAnsi="Times New Roman" w:cs="Times New Roman"/>
          <w:iCs/>
          <w:sz w:val="18"/>
          <w:szCs w:val="18"/>
        </w:rPr>
      </w:pPr>
      <w:r w:rsidRPr="0088136B">
        <w:rPr>
          <w:rFonts w:ascii="Times New Roman" w:hAnsi="Times New Roman" w:cs="Times New Roman"/>
          <w:iCs/>
          <w:sz w:val="18"/>
          <w:szCs w:val="18"/>
        </w:rPr>
        <w:t>(</w:t>
      </w:r>
      <w:r w:rsidRPr="0088136B">
        <w:rPr>
          <w:rFonts w:ascii="Times New Roman" w:hAnsi="Times New Roman" w:cs="Times New Roman"/>
          <w:i/>
          <w:sz w:val="18"/>
          <w:szCs w:val="18"/>
        </w:rPr>
        <w:t>podać powierzchnię gruntu porośniętą krzewami</w:t>
      </w:r>
      <w:r w:rsidR="00E55615" w:rsidRPr="0088136B">
        <w:rPr>
          <w:rFonts w:ascii="Times New Roman" w:hAnsi="Times New Roman" w:cs="Times New Roman"/>
          <w:iCs/>
          <w:sz w:val="18"/>
          <w:szCs w:val="18"/>
        </w:rPr>
        <w:t>)</w:t>
      </w:r>
    </w:p>
    <w:p w14:paraId="6549EFAD" w14:textId="77777777" w:rsidR="009A5325" w:rsidRDefault="009A5325" w:rsidP="00E5561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2768692" w14:textId="5D372D45" w:rsidR="00852FA3" w:rsidRDefault="00E55615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Nazw</w:t>
      </w:r>
      <w:r w:rsidR="0088136B">
        <w:rPr>
          <w:rFonts w:ascii="Times New Roman" w:hAnsi="Times New Roman" w:cs="Times New Roman"/>
          <w:b/>
          <w:sz w:val="20"/>
          <w:szCs w:val="20"/>
          <w:u w:val="single"/>
        </w:rPr>
        <w:t>y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g</w:t>
      </w:r>
      <w:r w:rsidRPr="00E55615">
        <w:rPr>
          <w:rFonts w:ascii="Times New Roman" w:hAnsi="Times New Roman" w:cs="Times New Roman"/>
          <w:b/>
          <w:sz w:val="20"/>
          <w:szCs w:val="20"/>
          <w:u w:val="single"/>
        </w:rPr>
        <w:t>atun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ku</w:t>
      </w:r>
      <w:r w:rsidRPr="00E55615">
        <w:rPr>
          <w:rFonts w:ascii="Times New Roman" w:hAnsi="Times New Roman" w:cs="Times New Roman"/>
          <w:b/>
          <w:sz w:val="20"/>
          <w:szCs w:val="20"/>
          <w:u w:val="single"/>
        </w:rPr>
        <w:t xml:space="preserve"> drzew/krzew</w:t>
      </w:r>
      <w:r w:rsidR="0088136B">
        <w:rPr>
          <w:rFonts w:ascii="Times New Roman" w:hAnsi="Times New Roman" w:cs="Times New Roman"/>
          <w:b/>
          <w:sz w:val="20"/>
          <w:szCs w:val="20"/>
          <w:u w:val="single"/>
        </w:rPr>
        <w:t>ów i obwody pni</w:t>
      </w:r>
      <w:r w:rsidR="0088136B">
        <w:rPr>
          <w:rFonts w:ascii="Times New Roman" w:hAnsi="Times New Roman" w:cs="Times New Roman"/>
          <w:sz w:val="20"/>
          <w:szCs w:val="20"/>
        </w:rPr>
        <w:t xml:space="preserve"> </w:t>
      </w:r>
      <w:r w:rsidR="0088136B" w:rsidRPr="0088136B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2)</w:t>
      </w:r>
      <w:r w:rsidR="0088136B">
        <w:rPr>
          <w:rFonts w:ascii="Times New Roman" w:hAnsi="Times New Roman" w:cs="Times New Roman"/>
          <w:sz w:val="20"/>
          <w:szCs w:val="20"/>
        </w:rPr>
        <w:t xml:space="preserve"> (</w:t>
      </w:r>
      <w:r w:rsidR="0088136B" w:rsidRPr="0088136B">
        <w:rPr>
          <w:rFonts w:ascii="Times New Roman" w:hAnsi="Times New Roman" w:cs="Times New Roman"/>
          <w:i/>
          <w:iCs/>
          <w:sz w:val="18"/>
          <w:szCs w:val="18"/>
        </w:rPr>
        <w:t>podać w cm</w:t>
      </w:r>
      <w:r w:rsidR="0088136B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88136B" w:rsidRPr="0088136B">
        <w:rPr>
          <w:rFonts w:ascii="Times New Roman" w:hAnsi="Times New Roman" w:cs="Times New Roman"/>
          <w:i/>
          <w:iCs/>
          <w:sz w:val="18"/>
          <w:szCs w:val="18"/>
        </w:rPr>
        <w:t xml:space="preserve"> mierzony na wysokości 130 cm</w:t>
      </w:r>
      <w:r w:rsidR="0088136B">
        <w:rPr>
          <w:rFonts w:ascii="Times New Roman" w:hAnsi="Times New Roman" w:cs="Times New Roman"/>
          <w:sz w:val="18"/>
          <w:szCs w:val="18"/>
        </w:rPr>
        <w:t>):</w:t>
      </w:r>
      <w:bookmarkStart w:id="1" w:name="_Hlk177469568"/>
    </w:p>
    <w:p w14:paraId="607C999C" w14:textId="08155D7E" w:rsidR="00E55615" w:rsidRDefault="00E55615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2" w:name="_Hlk177469900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556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7B924B" w14:textId="5B6ED992" w:rsidR="0088136B" w:rsidRDefault="0088136B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20EB57" w14:textId="4C0EA896" w:rsidR="0088136B" w:rsidRDefault="0088136B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2"/>
    <w:p w14:paraId="18892830" w14:textId="77777777" w:rsidR="0088136B" w:rsidRDefault="0088136B" w:rsidP="009A532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99606D" w14:textId="77777777" w:rsidR="0088136B" w:rsidRDefault="0088136B" w:rsidP="009A532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Lokalizacja planowanych do usunięcia drzew/krzewów:</w:t>
      </w:r>
    </w:p>
    <w:p w14:paraId="31F2D50D" w14:textId="77777777" w:rsidR="0088136B" w:rsidRDefault="0088136B" w:rsidP="009A532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71EDA24" w14:textId="4C59C3A5" w:rsidR="0088136B" w:rsidRDefault="0088136B" w:rsidP="009A532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A</w:t>
      </w:r>
      <w:r w:rsidRPr="0088136B">
        <w:rPr>
          <w:rFonts w:ascii="Times New Roman" w:hAnsi="Times New Roman" w:cs="Times New Roman"/>
          <w:bCs/>
          <w:sz w:val="20"/>
          <w:szCs w:val="20"/>
        </w:rPr>
        <w:t>dres</w:t>
      </w:r>
      <w:r>
        <w:rPr>
          <w:rFonts w:ascii="Times New Roman" w:hAnsi="Times New Roman" w:cs="Times New Roman"/>
          <w:bCs/>
          <w:sz w:val="20"/>
          <w:szCs w:val="20"/>
        </w:rPr>
        <w:t>: ………………………………………………………………………………………………………………</w:t>
      </w:r>
    </w:p>
    <w:p w14:paraId="0B0A0D48" w14:textId="77777777" w:rsidR="00852FA3" w:rsidRDefault="00852FA3" w:rsidP="009A5325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1CF3D0A8" w14:textId="2C4B5B8D" w:rsidR="0088136B" w:rsidRPr="0088136B" w:rsidRDefault="0088136B" w:rsidP="009A532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Nr </w:t>
      </w:r>
      <w:r w:rsidR="00852FA3">
        <w:rPr>
          <w:rFonts w:ascii="Times New Roman" w:hAnsi="Times New Roman" w:cs="Times New Roman"/>
          <w:bCs/>
          <w:sz w:val="20"/>
          <w:szCs w:val="20"/>
        </w:rPr>
        <w:t xml:space="preserve">działki/działek: ………………………………………………………, </w:t>
      </w:r>
      <w:r w:rsidR="00041C1A">
        <w:rPr>
          <w:rFonts w:ascii="Times New Roman" w:hAnsi="Times New Roman" w:cs="Times New Roman"/>
          <w:bCs/>
          <w:sz w:val="20"/>
          <w:szCs w:val="20"/>
        </w:rPr>
        <w:t>o</w:t>
      </w:r>
      <w:r w:rsidR="00852FA3">
        <w:rPr>
          <w:rFonts w:ascii="Times New Roman" w:hAnsi="Times New Roman" w:cs="Times New Roman"/>
          <w:bCs/>
          <w:sz w:val="20"/>
          <w:szCs w:val="20"/>
        </w:rPr>
        <w:t>bręb: …………………</w:t>
      </w:r>
      <w:proofErr w:type="gramStart"/>
      <w:r w:rsidR="00852FA3">
        <w:rPr>
          <w:rFonts w:ascii="Times New Roman" w:hAnsi="Times New Roman" w:cs="Times New Roman"/>
          <w:bCs/>
          <w:sz w:val="20"/>
          <w:szCs w:val="20"/>
        </w:rPr>
        <w:t>……</w:t>
      </w:r>
      <w:r w:rsidR="00EC741D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EC741D">
        <w:rPr>
          <w:rFonts w:ascii="Times New Roman" w:hAnsi="Times New Roman" w:cs="Times New Roman"/>
          <w:bCs/>
          <w:sz w:val="20"/>
          <w:szCs w:val="20"/>
        </w:rPr>
        <w:t>.</w:t>
      </w:r>
      <w:r w:rsidR="00852FA3">
        <w:rPr>
          <w:rFonts w:ascii="Times New Roman" w:hAnsi="Times New Roman" w:cs="Times New Roman"/>
          <w:bCs/>
          <w:sz w:val="20"/>
          <w:szCs w:val="20"/>
        </w:rPr>
        <w:t>………..</w:t>
      </w:r>
      <w:r w:rsidRPr="0088136B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0451AF32" w14:textId="77777777" w:rsidR="0088136B" w:rsidRDefault="0088136B" w:rsidP="009A532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7304B86" w14:textId="27D34F06" w:rsidR="00852FA3" w:rsidRDefault="00852FA3" w:rsidP="00852FA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80529">
        <w:rPr>
          <w:rFonts w:ascii="Times New Roman" w:hAnsi="Times New Roman" w:cs="Times New Roman"/>
          <w:b/>
          <w:sz w:val="20"/>
          <w:szCs w:val="20"/>
          <w:u w:val="single"/>
        </w:rPr>
        <w:t>Przyczyna planowanej wycinki drzew/krze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wów</w:t>
      </w:r>
      <w:r w:rsidRPr="00852FA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52FA3">
        <w:rPr>
          <w:rFonts w:ascii="Times New Roman" w:hAnsi="Times New Roman" w:cs="Times New Roman"/>
          <w:bCs/>
          <w:sz w:val="20"/>
          <w:szCs w:val="20"/>
        </w:rPr>
        <w:t>(</w:t>
      </w:r>
      <w:r w:rsidRPr="00852FA3">
        <w:rPr>
          <w:rFonts w:ascii="Times New Roman" w:hAnsi="Times New Roman" w:cs="Times New Roman"/>
          <w:bCs/>
          <w:i/>
          <w:iCs/>
          <w:sz w:val="20"/>
          <w:szCs w:val="20"/>
        </w:rPr>
        <w:t>uzasadnienie</w:t>
      </w:r>
      <w:r w:rsidRPr="00852FA3">
        <w:rPr>
          <w:rFonts w:ascii="Times New Roman" w:hAnsi="Times New Roman" w:cs="Times New Roman"/>
          <w:bCs/>
          <w:sz w:val="20"/>
          <w:szCs w:val="20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 w:rsidRPr="00852FA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BDDE65" w14:textId="77777777" w:rsidR="00852FA3" w:rsidRDefault="00852FA3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5561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09B08B" w14:textId="77777777" w:rsidR="00852FA3" w:rsidRDefault="00852FA3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694E6" w14:textId="3AAADF89" w:rsidR="00852FA3" w:rsidRDefault="00852FA3" w:rsidP="00852FA3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04DBFCD" w14:textId="77777777" w:rsidR="00852FA3" w:rsidRDefault="00852FA3" w:rsidP="00852FA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98F3739" w14:textId="708B6082" w:rsidR="00852FA3" w:rsidRDefault="00852FA3" w:rsidP="00852FA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F33D7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Wskazanie czy usunięcie drzew/krzew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ów</w:t>
      </w:r>
      <w:r w:rsidRPr="005F33D7">
        <w:rPr>
          <w:rFonts w:ascii="Times New Roman" w:hAnsi="Times New Roman" w:cs="Times New Roman"/>
          <w:b/>
          <w:sz w:val="20"/>
          <w:szCs w:val="20"/>
          <w:u w:val="single"/>
        </w:rPr>
        <w:t xml:space="preserve"> wynika z celu związanego z prowadzeniem działalności gospodarczej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52FA3">
        <w:rPr>
          <w:rFonts w:ascii="Times New Roman" w:hAnsi="Times New Roman" w:cs="Times New Roman"/>
          <w:iCs/>
          <w:sz w:val="18"/>
          <w:szCs w:val="18"/>
        </w:rPr>
        <w:t>(</w:t>
      </w:r>
      <w:r w:rsidRPr="00852FA3">
        <w:rPr>
          <w:rFonts w:ascii="Times New Roman" w:hAnsi="Times New Roman" w:cs="Times New Roman"/>
          <w:i/>
          <w:sz w:val="18"/>
          <w:szCs w:val="18"/>
        </w:rPr>
        <w:t>zakreślić właściwe</w:t>
      </w:r>
      <w:r w:rsidRPr="00852FA3">
        <w:rPr>
          <w:rFonts w:ascii="Times New Roman" w:hAnsi="Times New Roman" w:cs="Times New Roman"/>
          <w:iCs/>
          <w:sz w:val="18"/>
          <w:szCs w:val="18"/>
        </w:rPr>
        <w:t>)</w:t>
      </w:r>
      <w:r>
        <w:rPr>
          <w:rFonts w:ascii="Times New Roman" w:hAnsi="Times New Roman" w:cs="Times New Roman"/>
          <w:iCs/>
          <w:sz w:val="18"/>
          <w:szCs w:val="18"/>
        </w:rPr>
        <w:t>:</w:t>
      </w:r>
      <w:r w:rsidRPr="005F33D7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</w:p>
    <w:p w14:paraId="4646591A" w14:textId="77777777" w:rsidR="00852FA3" w:rsidRDefault="00852FA3" w:rsidP="00852FA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3D51AA8" w14:textId="354FB46F" w:rsidR="00852FA3" w:rsidRDefault="00852FA3" w:rsidP="00852FA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5F33D7"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b/>
          <w:sz w:val="20"/>
          <w:szCs w:val="20"/>
        </w:rPr>
        <w:t xml:space="preserve"> TAK                 </w:t>
      </w:r>
      <w:r>
        <w:rPr>
          <w:rFonts w:ascii="Times New Roman" w:hAnsi="Times New Roman" w:cs="Times New Roman"/>
          <w:b/>
          <w:sz w:val="20"/>
          <w:szCs w:val="20"/>
        </w:rPr>
        <w:sym w:font="Wingdings" w:char="F06F"/>
      </w:r>
      <w:r>
        <w:rPr>
          <w:rFonts w:ascii="Times New Roman" w:hAnsi="Times New Roman" w:cs="Times New Roman"/>
          <w:b/>
          <w:sz w:val="20"/>
          <w:szCs w:val="20"/>
        </w:rPr>
        <w:t xml:space="preserve"> NIE </w:t>
      </w:r>
    </w:p>
    <w:p w14:paraId="716C5B32" w14:textId="77777777" w:rsidR="00852FA3" w:rsidRDefault="00852FA3" w:rsidP="00852FA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4F387E5" w14:textId="2E02586F" w:rsidR="00852FA3" w:rsidRDefault="00852FA3" w:rsidP="00852FA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852FA3">
        <w:rPr>
          <w:rFonts w:ascii="Times New Roman" w:hAnsi="Times New Roman" w:cs="Times New Roman"/>
          <w:b/>
          <w:sz w:val="20"/>
          <w:szCs w:val="20"/>
        </w:rPr>
        <w:t>Termin zamierzonego usunięcia drzew/krzew</w:t>
      </w:r>
      <w:r>
        <w:rPr>
          <w:rFonts w:ascii="Times New Roman" w:hAnsi="Times New Roman" w:cs="Times New Roman"/>
          <w:b/>
          <w:sz w:val="20"/>
          <w:szCs w:val="20"/>
        </w:rPr>
        <w:t>ów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52FA3">
        <w:rPr>
          <w:rFonts w:ascii="Times New Roman" w:hAnsi="Times New Roman" w:cs="Times New Roman"/>
          <w:iCs/>
          <w:sz w:val="18"/>
          <w:szCs w:val="18"/>
        </w:rPr>
        <w:t>(</w:t>
      </w:r>
      <w:r w:rsidRPr="00852FA3">
        <w:rPr>
          <w:rFonts w:ascii="Times New Roman" w:hAnsi="Times New Roman" w:cs="Times New Roman"/>
          <w:i/>
          <w:sz w:val="18"/>
          <w:szCs w:val="18"/>
        </w:rPr>
        <w:t>podać graniczną datę, do której wycinka zostanie przez stronę wykonana, a po której wydane zezwolenie utraci moc</w:t>
      </w:r>
      <w:r w:rsidRPr="00852FA3">
        <w:rPr>
          <w:rFonts w:ascii="Times New Roman" w:hAnsi="Times New Roman" w:cs="Times New Roman"/>
          <w:iCs/>
          <w:sz w:val="18"/>
          <w:szCs w:val="18"/>
        </w:rPr>
        <w:t>)</w:t>
      </w:r>
      <w:r>
        <w:rPr>
          <w:rFonts w:ascii="Times New Roman" w:hAnsi="Times New Roman" w:cs="Times New Roman"/>
          <w:iCs/>
          <w:sz w:val="18"/>
          <w:szCs w:val="18"/>
        </w:rPr>
        <w:t>:</w:t>
      </w:r>
      <w:r w:rsidRPr="00852FA3">
        <w:rPr>
          <w:rFonts w:ascii="Times New Roman" w:hAnsi="Times New Roman" w:cs="Times New Roman"/>
          <w:iCs/>
          <w:sz w:val="18"/>
          <w:szCs w:val="18"/>
        </w:rPr>
        <w:t xml:space="preserve"> </w:t>
      </w:r>
    </w:p>
    <w:p w14:paraId="6DB14A69" w14:textId="77777777" w:rsidR="00852FA3" w:rsidRDefault="00852FA3" w:rsidP="00852FA3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781733A8" w14:textId="718E4091" w:rsidR="00852FA3" w:rsidRDefault="00852FA3" w:rsidP="009A5325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78FA0D6" w14:textId="77777777" w:rsidR="00E16C1B" w:rsidRDefault="00E16C1B" w:rsidP="005F33D7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C1A0E48" w14:textId="10D11C28" w:rsidR="005F33D7" w:rsidRDefault="005F33D7" w:rsidP="005F33D7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3D7">
        <w:rPr>
          <w:rFonts w:ascii="Times New Roman" w:hAnsi="Times New Roman" w:cs="Times New Roman"/>
          <w:b/>
          <w:sz w:val="20"/>
          <w:szCs w:val="20"/>
          <w:u w:val="single"/>
        </w:rPr>
        <w:t>Załączam do wniosku</w:t>
      </w:r>
      <w:r w:rsidR="0046692C">
        <w:rPr>
          <w:rFonts w:ascii="Times New Roman" w:hAnsi="Times New Roman" w:cs="Times New Roman"/>
          <w:sz w:val="20"/>
          <w:szCs w:val="20"/>
        </w:rPr>
        <w:t>:</w:t>
      </w:r>
    </w:p>
    <w:p w14:paraId="7FE9EFCC" w14:textId="411BCE38" w:rsidR="00CF183F" w:rsidRPr="00CF183F" w:rsidRDefault="0046692C" w:rsidP="00CF18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F183F">
        <w:rPr>
          <w:rFonts w:ascii="Times New Roman" w:hAnsi="Times New Roman" w:cs="Times New Roman"/>
          <w:bCs/>
          <w:sz w:val="20"/>
          <w:szCs w:val="20"/>
          <w:u w:val="single"/>
        </w:rPr>
        <w:t>z</w:t>
      </w:r>
      <w:r w:rsidR="005F33D7" w:rsidRPr="00CF183F">
        <w:rPr>
          <w:rFonts w:ascii="Times New Roman" w:hAnsi="Times New Roman" w:cs="Times New Roman"/>
          <w:bCs/>
          <w:sz w:val="20"/>
          <w:szCs w:val="20"/>
          <w:u w:val="single"/>
        </w:rPr>
        <w:t>goda właściciela/i nieruchomości</w:t>
      </w:r>
      <w:r w:rsidR="005F33D7" w:rsidRPr="0046692C">
        <w:rPr>
          <w:rFonts w:ascii="Times New Roman" w:hAnsi="Times New Roman" w:cs="Times New Roman"/>
          <w:bCs/>
          <w:sz w:val="20"/>
          <w:szCs w:val="20"/>
        </w:rPr>
        <w:t>, z terenu z której ma być usunięte drzew/krzew</w:t>
      </w:r>
      <w:r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CF183F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>nie</w:t>
      </w:r>
      <w:r w:rsidR="00CF18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46692C">
        <w:rPr>
          <w:rFonts w:ascii="Times New Roman" w:hAnsi="Times New Roman" w:cs="Times New Roman"/>
          <w:bCs/>
          <w:i/>
          <w:iCs/>
          <w:sz w:val="20"/>
          <w:szCs w:val="20"/>
        </w:rPr>
        <w:t>d</w:t>
      </w:r>
      <w:r w:rsidR="005F33D7" w:rsidRPr="0046692C">
        <w:rPr>
          <w:rFonts w:ascii="Times New Roman" w:hAnsi="Times New Roman" w:cs="Times New Roman"/>
          <w:bCs/>
          <w:i/>
          <w:iCs/>
          <w:sz w:val="20"/>
          <w:szCs w:val="20"/>
        </w:rPr>
        <w:t>otyczy wnioskodawcy będącego</w:t>
      </w:r>
      <w:r w:rsidRPr="0046692C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2328F8" w:rsidRPr="0046692C">
        <w:rPr>
          <w:rFonts w:ascii="Times New Roman" w:hAnsi="Times New Roman" w:cs="Times New Roman"/>
          <w:bCs/>
          <w:i/>
          <w:iCs/>
          <w:sz w:val="20"/>
          <w:szCs w:val="20"/>
        </w:rPr>
        <w:t>właścicielem, użytkownikiem wieczystym, zarządcą nieruchomości stanowiącej</w:t>
      </w:r>
      <w:r w:rsidR="00CF183F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2328F8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>własność Skarbu</w:t>
      </w:r>
      <w:r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Państwa</w:t>
      </w:r>
      <w:r w:rsidR="00CF183F" w:rsidRPr="00CF183F">
        <w:rPr>
          <w:rFonts w:ascii="Open Sans" w:eastAsia="Times New Roman" w:hAnsi="Open Sans" w:cs="Open Sans"/>
          <w:color w:val="333333"/>
          <w:sz w:val="24"/>
          <w:szCs w:val="24"/>
          <w:lang w:eastAsia="pl-PL"/>
        </w:rPr>
        <w:t xml:space="preserve">, </w:t>
      </w:r>
      <w:r w:rsidR="00CF183F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>spółdzielni mieszkaniowych, wspólnot mieszkaniowych</w:t>
      </w:r>
      <w:r w:rsidR="00CF183F" w:rsidRPr="00CF183F">
        <w:rPr>
          <w:rFonts w:ascii="Times New Roman" w:hAnsi="Times New Roman" w:cs="Times New Roman"/>
          <w:bCs/>
          <w:sz w:val="20"/>
          <w:szCs w:val="20"/>
        </w:rPr>
        <w:t>)</w:t>
      </w:r>
    </w:p>
    <w:p w14:paraId="7E6C4AD7" w14:textId="77777777" w:rsidR="00CF183F" w:rsidRDefault="0046692C" w:rsidP="00CF183F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F183F">
        <w:rPr>
          <w:rFonts w:ascii="Times New Roman" w:hAnsi="Times New Roman" w:cs="Times New Roman"/>
          <w:bCs/>
          <w:sz w:val="20"/>
          <w:szCs w:val="20"/>
          <w:u w:val="single"/>
        </w:rPr>
        <w:t>o</w:t>
      </w:r>
      <w:r w:rsidR="002328F8" w:rsidRPr="00CF183F">
        <w:rPr>
          <w:rFonts w:ascii="Times New Roman" w:hAnsi="Times New Roman" w:cs="Times New Roman"/>
          <w:bCs/>
          <w:sz w:val="20"/>
          <w:szCs w:val="20"/>
          <w:u w:val="single"/>
        </w:rPr>
        <w:t>świadczenie o przeprowadzeniu czynności</w:t>
      </w:r>
      <w:r w:rsidR="00CF183F">
        <w:rPr>
          <w:rFonts w:ascii="Times New Roman" w:hAnsi="Times New Roman" w:cs="Times New Roman"/>
          <w:bCs/>
          <w:sz w:val="20"/>
          <w:szCs w:val="20"/>
          <w:u w:val="single"/>
        </w:rPr>
        <w:t>,</w:t>
      </w:r>
      <w:r w:rsidR="00BF5CF3" w:rsidRPr="00CF183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o której mowa w art. 83 ust 3</w:t>
      </w:r>
      <w:r w:rsidRPr="00CF183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ustawy </w:t>
      </w:r>
      <w:r w:rsidRPr="00CF183F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o ochronie przyrody</w:t>
      </w:r>
      <w:r w:rsidR="00BF5CF3" w:rsidRPr="0046692C">
        <w:rPr>
          <w:rFonts w:ascii="Times New Roman" w:hAnsi="Times New Roman" w:cs="Times New Roman"/>
          <w:bCs/>
          <w:sz w:val="20"/>
          <w:szCs w:val="20"/>
        </w:rPr>
        <w:t>, zawierające obowiązkową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F5CF3" w:rsidRPr="0046692C">
        <w:rPr>
          <w:rFonts w:ascii="Times New Roman" w:hAnsi="Times New Roman" w:cs="Times New Roman"/>
          <w:bCs/>
          <w:sz w:val="20"/>
          <w:szCs w:val="20"/>
        </w:rPr>
        <w:t xml:space="preserve">klauzulę następującej treści: „Jestem świadomy odpowiedzialności karnej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BF5CF3" w:rsidRPr="0046692C">
        <w:rPr>
          <w:rFonts w:ascii="Times New Roman" w:hAnsi="Times New Roman" w:cs="Times New Roman"/>
          <w:bCs/>
          <w:sz w:val="20"/>
          <w:szCs w:val="20"/>
        </w:rPr>
        <w:t>za złożenie fałszyweg</w:t>
      </w:r>
      <w:r>
        <w:rPr>
          <w:rFonts w:ascii="Times New Roman" w:hAnsi="Times New Roman" w:cs="Times New Roman"/>
          <w:bCs/>
          <w:sz w:val="20"/>
          <w:szCs w:val="20"/>
        </w:rPr>
        <w:t>o</w:t>
      </w:r>
      <w:r w:rsidR="00BF5CF3" w:rsidRPr="0046692C">
        <w:rPr>
          <w:rFonts w:ascii="Times New Roman" w:hAnsi="Times New Roman" w:cs="Times New Roman"/>
          <w:bCs/>
          <w:sz w:val="20"/>
          <w:szCs w:val="20"/>
        </w:rPr>
        <w:t xml:space="preserve"> oświadczenia” </w:t>
      </w:r>
      <w:r w:rsidR="00CF183F">
        <w:rPr>
          <w:rFonts w:ascii="Times New Roman" w:hAnsi="Times New Roman" w:cs="Times New Roman"/>
          <w:bCs/>
          <w:iCs/>
          <w:sz w:val="18"/>
          <w:szCs w:val="18"/>
        </w:rPr>
        <w:t>(</w:t>
      </w:r>
      <w:r w:rsidR="00BF5CF3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dotyczy tylko </w:t>
      </w:r>
      <w:r w:rsidR="00CF183F" w:rsidRPr="00CF183F">
        <w:rPr>
          <w:rFonts w:ascii="Times New Roman" w:hAnsi="Times New Roman" w:cs="Times New Roman"/>
          <w:bCs/>
          <w:i/>
          <w:iCs/>
          <w:sz w:val="20"/>
          <w:szCs w:val="20"/>
        </w:rPr>
        <w:t>spółdzielni mieszkaniowych, wspólnot mieszkaniowych</w:t>
      </w:r>
      <w:r w:rsidR="00CF183F" w:rsidRPr="00CF183F">
        <w:rPr>
          <w:rFonts w:ascii="Times New Roman" w:hAnsi="Times New Roman" w:cs="Times New Roman"/>
          <w:bCs/>
          <w:sz w:val="20"/>
          <w:szCs w:val="20"/>
        </w:rPr>
        <w:t>)</w:t>
      </w:r>
      <w:r w:rsidR="00CF183F">
        <w:rPr>
          <w:rFonts w:ascii="Times New Roman" w:hAnsi="Times New Roman" w:cs="Times New Roman"/>
          <w:bCs/>
          <w:sz w:val="20"/>
          <w:szCs w:val="20"/>
        </w:rPr>
        <w:t>,</w:t>
      </w:r>
    </w:p>
    <w:p w14:paraId="0ACA087E" w14:textId="77777777" w:rsidR="005F76EA" w:rsidRPr="005F76EA" w:rsidRDefault="00CF183F" w:rsidP="005F76E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F183F">
        <w:rPr>
          <w:rFonts w:ascii="Times New Roman" w:hAnsi="Times New Roman" w:cs="Times New Roman"/>
          <w:bCs/>
          <w:sz w:val="20"/>
          <w:szCs w:val="20"/>
          <w:u w:val="single"/>
        </w:rPr>
        <w:t>r</w:t>
      </w:r>
      <w:r w:rsidR="00C751C7" w:rsidRPr="00CF183F">
        <w:rPr>
          <w:rFonts w:ascii="Times New Roman" w:hAnsi="Times New Roman" w:cs="Times New Roman"/>
          <w:bCs/>
          <w:sz w:val="20"/>
          <w:szCs w:val="20"/>
          <w:u w:val="single"/>
        </w:rPr>
        <w:t>ysunek, mapę albo wykonany przez projektanta posiadającego odpowiednie uprawnienia budowlane,</w:t>
      </w:r>
      <w:r w:rsidR="00C751C7" w:rsidRPr="00CF183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751C7" w:rsidRPr="00CF183F">
        <w:rPr>
          <w:rFonts w:ascii="Times New Roman" w:hAnsi="Times New Roman" w:cs="Times New Roman"/>
          <w:bCs/>
          <w:sz w:val="20"/>
          <w:szCs w:val="20"/>
          <w:u w:val="single"/>
        </w:rPr>
        <w:t>projekt zagospodarowania działki lub terenu</w:t>
      </w:r>
      <w:r w:rsidR="00C751C7" w:rsidRPr="00CF183F">
        <w:rPr>
          <w:rFonts w:ascii="Times New Roman" w:hAnsi="Times New Roman" w:cs="Times New Roman"/>
          <w:sz w:val="20"/>
          <w:szCs w:val="20"/>
        </w:rPr>
        <w:t>, określające usytuowanie drzewa lub krzewu w odniesieniu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751C7" w:rsidRPr="00CF183F">
        <w:rPr>
          <w:rFonts w:ascii="Times New Roman" w:hAnsi="Times New Roman" w:cs="Times New Roman"/>
          <w:sz w:val="20"/>
          <w:szCs w:val="20"/>
        </w:rPr>
        <w:t xml:space="preserve">do granic nieruchomości i obiektów budowlanych istniejących lub projektowanych na tej nieruchomości, w przypadku realizacji inwestycji, dla której jest on wymagany zgodnie z ustawą </w:t>
      </w:r>
      <w:r w:rsidR="00C751C7" w:rsidRPr="00CF183F">
        <w:rPr>
          <w:rFonts w:ascii="Times New Roman" w:hAnsi="Times New Roman" w:cs="Times New Roman"/>
          <w:i/>
          <w:iCs/>
          <w:sz w:val="20"/>
          <w:szCs w:val="20"/>
        </w:rPr>
        <w:t>Praw</w:t>
      </w:r>
      <w:r w:rsidRPr="00CF183F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C751C7" w:rsidRPr="00CF183F">
        <w:rPr>
          <w:rFonts w:ascii="Times New Roman" w:hAnsi="Times New Roman" w:cs="Times New Roman"/>
          <w:i/>
          <w:iCs/>
          <w:sz w:val="20"/>
          <w:szCs w:val="20"/>
        </w:rPr>
        <w:t xml:space="preserve"> budowlane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4C5DDDC0" w14:textId="1A3DAF25" w:rsidR="005F76EA" w:rsidRPr="005F76EA" w:rsidRDefault="00CF183F" w:rsidP="002328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76EA">
        <w:rPr>
          <w:rFonts w:ascii="Times New Roman" w:hAnsi="Times New Roman" w:cs="Times New Roman"/>
          <w:bCs/>
          <w:sz w:val="20"/>
          <w:szCs w:val="20"/>
          <w:u w:val="single"/>
        </w:rPr>
        <w:t>p</w:t>
      </w:r>
      <w:r w:rsidR="00C751C7" w:rsidRPr="005F76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rojekt planu </w:t>
      </w:r>
      <w:proofErr w:type="spellStart"/>
      <w:r w:rsidR="00C751C7" w:rsidRPr="005F76EA">
        <w:rPr>
          <w:rFonts w:ascii="Times New Roman" w:hAnsi="Times New Roman" w:cs="Times New Roman"/>
          <w:bCs/>
          <w:sz w:val="20"/>
          <w:szCs w:val="20"/>
          <w:u w:val="single"/>
        </w:rPr>
        <w:t>nasadzeń</w:t>
      </w:r>
      <w:proofErr w:type="spellEnd"/>
      <w:r w:rsidR="00C751C7" w:rsidRPr="005F76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zastępczych</w:t>
      </w:r>
      <w:r w:rsidR="007A31FC" w:rsidRPr="005F76EA">
        <w:rPr>
          <w:rFonts w:ascii="Times New Roman" w:hAnsi="Times New Roman" w:cs="Times New Roman"/>
          <w:sz w:val="20"/>
          <w:szCs w:val="20"/>
        </w:rPr>
        <w:t xml:space="preserve"> rozumianych jako posadzenie drzew lub krzewów, w liczbie </w:t>
      </w:r>
      <w:r w:rsidR="005F76EA" w:rsidRPr="005F76EA">
        <w:rPr>
          <w:rFonts w:ascii="Times New Roman" w:hAnsi="Times New Roman" w:cs="Times New Roman"/>
          <w:sz w:val="20"/>
          <w:szCs w:val="20"/>
        </w:rPr>
        <w:br/>
      </w:r>
      <w:r w:rsidR="007A31FC" w:rsidRPr="005F76EA">
        <w:rPr>
          <w:rFonts w:ascii="Times New Roman" w:hAnsi="Times New Roman" w:cs="Times New Roman"/>
          <w:sz w:val="20"/>
          <w:szCs w:val="20"/>
        </w:rPr>
        <w:t>nie</w:t>
      </w:r>
      <w:r w:rsidRPr="005F76EA">
        <w:rPr>
          <w:rFonts w:ascii="Times New Roman" w:hAnsi="Times New Roman" w:cs="Times New Roman"/>
          <w:sz w:val="20"/>
          <w:szCs w:val="20"/>
        </w:rPr>
        <w:t xml:space="preserve"> </w:t>
      </w:r>
      <w:r w:rsidR="007A31FC" w:rsidRPr="005F76EA">
        <w:rPr>
          <w:rFonts w:ascii="Times New Roman" w:hAnsi="Times New Roman" w:cs="Times New Roman"/>
          <w:sz w:val="20"/>
          <w:szCs w:val="20"/>
        </w:rPr>
        <w:t>mniejszej niż liczba usuwanych drzew lub o powierzchni nie mniejszej niż powierzchnia usuwanych</w:t>
      </w:r>
      <w:r w:rsidRPr="005F76EA">
        <w:rPr>
          <w:rFonts w:ascii="Times New Roman" w:hAnsi="Times New Roman" w:cs="Times New Roman"/>
          <w:sz w:val="20"/>
          <w:szCs w:val="20"/>
        </w:rPr>
        <w:t xml:space="preserve"> </w:t>
      </w:r>
      <w:r w:rsidR="007A31FC" w:rsidRPr="005F76EA">
        <w:rPr>
          <w:rFonts w:ascii="Times New Roman" w:hAnsi="Times New Roman" w:cs="Times New Roman"/>
          <w:sz w:val="20"/>
          <w:szCs w:val="20"/>
        </w:rPr>
        <w:t>krzewów stanowiących kompensację przyrodniczą za usuwane drzewa lub krzew</w:t>
      </w:r>
      <w:r w:rsidR="005F76EA" w:rsidRPr="005F76EA">
        <w:rPr>
          <w:rFonts w:ascii="Times New Roman" w:hAnsi="Times New Roman" w:cs="Times New Roman"/>
          <w:sz w:val="20"/>
          <w:szCs w:val="20"/>
        </w:rPr>
        <w:t xml:space="preserve">u, lub </w:t>
      </w:r>
      <w:r w:rsidR="005F76EA" w:rsidRPr="005F76EA">
        <w:rPr>
          <w:rFonts w:ascii="Times New Roman" w:hAnsi="Times New Roman" w:cs="Times New Roman"/>
          <w:bCs/>
          <w:sz w:val="20"/>
          <w:szCs w:val="20"/>
          <w:u w:val="single"/>
        </w:rPr>
        <w:t>projekt planu przesadzenia drzew lub krzewów</w:t>
      </w:r>
      <w:r w:rsidR="005F76EA" w:rsidRPr="005F76EA">
        <w:rPr>
          <w:rFonts w:ascii="Times New Roman" w:hAnsi="Times New Roman" w:cs="Times New Roman"/>
          <w:sz w:val="20"/>
          <w:szCs w:val="20"/>
        </w:rPr>
        <w:t xml:space="preserve"> wykonany w formie rysunku, mapy lub projektu zagospodarowania  działki lub terenu wraz z informacją o liczbie, gatunku lub odmianie drzew lub krzewów oraz miejscu </w:t>
      </w:r>
      <w:r w:rsidR="005F76EA">
        <w:rPr>
          <w:rFonts w:ascii="Times New Roman" w:hAnsi="Times New Roman" w:cs="Times New Roman"/>
          <w:sz w:val="20"/>
          <w:szCs w:val="20"/>
        </w:rPr>
        <w:br/>
      </w:r>
      <w:r w:rsidR="005F76EA" w:rsidRPr="005F76EA">
        <w:rPr>
          <w:rFonts w:ascii="Times New Roman" w:hAnsi="Times New Roman" w:cs="Times New Roman"/>
          <w:sz w:val="20"/>
          <w:szCs w:val="20"/>
        </w:rPr>
        <w:t>i planowanym terminie ich</w:t>
      </w:r>
      <w:r w:rsidR="005F76EA">
        <w:rPr>
          <w:rFonts w:ascii="Times New Roman" w:hAnsi="Times New Roman" w:cs="Times New Roman"/>
          <w:sz w:val="20"/>
          <w:szCs w:val="20"/>
        </w:rPr>
        <w:t xml:space="preserve"> </w:t>
      </w:r>
      <w:r w:rsidR="005F76EA" w:rsidRPr="005F76EA">
        <w:rPr>
          <w:rFonts w:ascii="Times New Roman" w:hAnsi="Times New Roman" w:cs="Times New Roman"/>
          <w:sz w:val="20"/>
          <w:szCs w:val="20"/>
        </w:rPr>
        <w:t>wykonania</w:t>
      </w:r>
      <w:r w:rsidR="005F76EA">
        <w:rPr>
          <w:rFonts w:ascii="Times New Roman" w:hAnsi="Times New Roman" w:cs="Times New Roman"/>
          <w:sz w:val="20"/>
          <w:szCs w:val="20"/>
        </w:rPr>
        <w:t xml:space="preserve"> (</w:t>
      </w:r>
      <w:r w:rsidR="005F76EA" w:rsidRPr="005F76EA">
        <w:rPr>
          <w:rFonts w:ascii="Times New Roman" w:hAnsi="Times New Roman" w:cs="Times New Roman"/>
          <w:i/>
          <w:iCs/>
          <w:sz w:val="20"/>
          <w:szCs w:val="20"/>
        </w:rPr>
        <w:t>jeżeli nasadzenia lub przesadzenie są planowane</w:t>
      </w:r>
      <w:r w:rsidR="005F76EA">
        <w:rPr>
          <w:rFonts w:ascii="Times New Roman" w:hAnsi="Times New Roman" w:cs="Times New Roman"/>
          <w:sz w:val="20"/>
          <w:szCs w:val="20"/>
        </w:rPr>
        <w:t>),</w:t>
      </w:r>
    </w:p>
    <w:p w14:paraId="38C3C362" w14:textId="0F0430B5" w:rsidR="005F76EA" w:rsidRPr="005F76EA" w:rsidRDefault="005F76EA" w:rsidP="002328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5F76EA">
        <w:rPr>
          <w:rFonts w:ascii="Times New Roman" w:hAnsi="Times New Roman" w:cs="Times New Roman"/>
          <w:iCs/>
          <w:sz w:val="20"/>
          <w:szCs w:val="20"/>
          <w:u w:val="single"/>
        </w:rPr>
        <w:t>decyzję o środowiskowych uwarunkowaniach albo postanowienie w sprawie uzgodnienia warunków realizacji przedsięwzięcia w zakresie oddziaływania na obszar Natura 2000</w:t>
      </w:r>
      <w:r w:rsidRPr="005F76EA">
        <w:rPr>
          <w:rFonts w:ascii="Times New Roman" w:hAnsi="Times New Roman" w:cs="Times New Roman"/>
          <w:iCs/>
          <w:sz w:val="20"/>
          <w:szCs w:val="20"/>
        </w:rPr>
        <w:t xml:space="preserve">, w przypadku realizacji przedsięwzięcia, dla którego wymagane jest ich uzyskanie zgodnie z </w:t>
      </w:r>
      <w:hyperlink r:id="rId6" w:anchor="/document/17497783?cm=DOCUMENT" w:history="1">
        <w:r w:rsidRPr="000457E4">
          <w:rPr>
            <w:rStyle w:val="Hipercze"/>
            <w:rFonts w:ascii="Times New Roman" w:hAnsi="Times New Roman" w:cs="Times New Roman"/>
            <w:iCs/>
            <w:color w:val="auto"/>
            <w:sz w:val="20"/>
            <w:szCs w:val="20"/>
            <w:u w:val="none"/>
          </w:rPr>
          <w:t>ustawą</w:t>
        </w:r>
      </w:hyperlink>
      <w:r w:rsidRPr="000457E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0457E4">
        <w:rPr>
          <w:rFonts w:ascii="Times New Roman" w:hAnsi="Times New Roman" w:cs="Times New Roman"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 w:rsidRPr="005F76EA">
        <w:rPr>
          <w:rFonts w:ascii="Times New Roman" w:hAnsi="Times New Roman" w:cs="Times New Roman"/>
          <w:iCs/>
          <w:sz w:val="20"/>
          <w:szCs w:val="20"/>
        </w:rPr>
        <w:t>, oraz postanowienie uzgadniające wydawane przez właściwego regionalnego dyrektora ochrony środowiska w ramach ponownej oceny oddziaływania na środowisko, jeżeli jest wymagana lub została przeprowadzona na wniosek realizującego przedsięwzięcie;</w:t>
      </w:r>
    </w:p>
    <w:p w14:paraId="5AB970B3" w14:textId="049A9145" w:rsidR="005F76EA" w:rsidRPr="005F76EA" w:rsidRDefault="005F76EA" w:rsidP="002328F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76EA">
        <w:rPr>
          <w:rFonts w:ascii="Times New Roman" w:hAnsi="Times New Roman" w:cs="Times New Roman"/>
          <w:bCs/>
          <w:sz w:val="20"/>
          <w:szCs w:val="20"/>
          <w:u w:val="single"/>
        </w:rPr>
        <w:t>z</w:t>
      </w:r>
      <w:r w:rsidR="00DD6D43" w:rsidRPr="005F76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ezwolenie w stosunku </w:t>
      </w:r>
      <w:r w:rsidR="001E3309" w:rsidRPr="005F76EA">
        <w:rPr>
          <w:rFonts w:ascii="Times New Roman" w:hAnsi="Times New Roman" w:cs="Times New Roman"/>
          <w:bCs/>
          <w:sz w:val="20"/>
          <w:szCs w:val="20"/>
          <w:u w:val="single"/>
        </w:rPr>
        <w:t>do gatunków chronionych</w:t>
      </w:r>
      <w:r w:rsidR="001E3309" w:rsidRPr="005F76EA">
        <w:rPr>
          <w:rFonts w:ascii="Times New Roman" w:hAnsi="Times New Roman" w:cs="Times New Roman"/>
          <w:sz w:val="20"/>
          <w:szCs w:val="20"/>
        </w:rPr>
        <w:t xml:space="preserve"> na czynności podlegające zakazom określonym </w:t>
      </w:r>
      <w:r w:rsidRPr="005F76EA">
        <w:rPr>
          <w:rFonts w:ascii="Times New Roman" w:hAnsi="Times New Roman" w:cs="Times New Roman"/>
          <w:sz w:val="20"/>
          <w:szCs w:val="20"/>
        </w:rPr>
        <w:br/>
      </w:r>
      <w:r w:rsidR="001E3309" w:rsidRPr="005F76EA">
        <w:rPr>
          <w:rFonts w:ascii="Times New Roman" w:hAnsi="Times New Roman" w:cs="Times New Roman"/>
          <w:sz w:val="20"/>
          <w:szCs w:val="20"/>
        </w:rPr>
        <w:t xml:space="preserve">w art. 51 </w:t>
      </w:r>
      <w:r w:rsidR="001E3309" w:rsidRPr="005F76EA">
        <w:rPr>
          <w:rFonts w:ascii="Times New Roman" w:hAnsi="Times New Roman" w:cs="Times New Roman"/>
          <w:sz w:val="18"/>
          <w:szCs w:val="18"/>
        </w:rPr>
        <w:t>ust. 1</w:t>
      </w:r>
      <w:r w:rsidRPr="005F76EA">
        <w:rPr>
          <w:rFonts w:ascii="Times New Roman" w:hAnsi="Times New Roman" w:cs="Times New Roman"/>
          <w:sz w:val="18"/>
          <w:szCs w:val="18"/>
        </w:rPr>
        <w:t xml:space="preserve"> </w:t>
      </w:r>
      <w:r w:rsidR="001E3309" w:rsidRPr="005F76EA">
        <w:rPr>
          <w:rFonts w:ascii="Times New Roman" w:hAnsi="Times New Roman" w:cs="Times New Roman"/>
          <w:sz w:val="18"/>
          <w:szCs w:val="18"/>
        </w:rPr>
        <w:t>pkt 1-</w:t>
      </w:r>
      <w:r w:rsidR="00611F03" w:rsidRPr="005F76EA">
        <w:rPr>
          <w:rFonts w:ascii="Times New Roman" w:hAnsi="Times New Roman" w:cs="Times New Roman"/>
          <w:sz w:val="18"/>
          <w:szCs w:val="18"/>
        </w:rPr>
        <w:t xml:space="preserve">4 </w:t>
      </w:r>
      <w:r w:rsidR="001E3309" w:rsidRPr="005F76EA">
        <w:rPr>
          <w:rFonts w:ascii="Times New Roman" w:hAnsi="Times New Roman" w:cs="Times New Roman"/>
          <w:sz w:val="18"/>
          <w:szCs w:val="18"/>
        </w:rPr>
        <w:t xml:space="preserve">i 10 oraz w art. </w:t>
      </w:r>
      <w:r w:rsidR="00611F03" w:rsidRPr="005F76EA">
        <w:rPr>
          <w:rFonts w:ascii="Times New Roman" w:hAnsi="Times New Roman" w:cs="Times New Roman"/>
          <w:sz w:val="18"/>
          <w:szCs w:val="18"/>
        </w:rPr>
        <w:t>52 ust. 1,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1F03" w:rsidRPr="005F76EA">
        <w:rPr>
          <w:rFonts w:ascii="Times New Roman" w:hAnsi="Times New Roman" w:cs="Times New Roman"/>
          <w:sz w:val="18"/>
          <w:szCs w:val="18"/>
        </w:rPr>
        <w:t>3,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1F03" w:rsidRPr="005F76EA">
        <w:rPr>
          <w:rFonts w:ascii="Times New Roman" w:hAnsi="Times New Roman" w:cs="Times New Roman"/>
          <w:sz w:val="18"/>
          <w:szCs w:val="18"/>
        </w:rPr>
        <w:t>7,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1F03" w:rsidRPr="005F76EA">
        <w:rPr>
          <w:rFonts w:ascii="Times New Roman" w:hAnsi="Times New Roman" w:cs="Times New Roman"/>
          <w:sz w:val="18"/>
          <w:szCs w:val="18"/>
        </w:rPr>
        <w:t>8,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1F03" w:rsidRPr="005F76EA">
        <w:rPr>
          <w:rFonts w:ascii="Times New Roman" w:hAnsi="Times New Roman" w:cs="Times New Roman"/>
          <w:sz w:val="18"/>
          <w:szCs w:val="18"/>
        </w:rPr>
        <w:t>12,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611F03" w:rsidRPr="005F76EA">
        <w:rPr>
          <w:rFonts w:ascii="Times New Roman" w:hAnsi="Times New Roman" w:cs="Times New Roman"/>
          <w:sz w:val="18"/>
          <w:szCs w:val="18"/>
        </w:rPr>
        <w:t>13 i 15</w:t>
      </w:r>
      <w:r w:rsidRPr="005F76EA">
        <w:rPr>
          <w:rFonts w:ascii="Times New Roman" w:hAnsi="Times New Roman" w:cs="Times New Roman"/>
          <w:sz w:val="18"/>
          <w:szCs w:val="18"/>
        </w:rPr>
        <w:t xml:space="preserve"> ustawy </w:t>
      </w:r>
      <w:r w:rsidRPr="005F76EA">
        <w:rPr>
          <w:rFonts w:ascii="Times New Roman" w:hAnsi="Times New Roman" w:cs="Times New Roman"/>
          <w:i/>
          <w:iCs/>
          <w:sz w:val="18"/>
          <w:szCs w:val="18"/>
        </w:rPr>
        <w:t>o ochronie przyrody</w:t>
      </w:r>
      <w:r w:rsidRPr="005F76EA">
        <w:rPr>
          <w:rFonts w:ascii="Times New Roman" w:hAnsi="Times New Roman" w:cs="Times New Roman"/>
          <w:sz w:val="18"/>
          <w:szCs w:val="18"/>
        </w:rPr>
        <w:t xml:space="preserve"> (</w:t>
      </w:r>
      <w:r w:rsidR="00611F03" w:rsidRPr="005F76EA">
        <w:rPr>
          <w:rFonts w:ascii="Times New Roman" w:hAnsi="Times New Roman" w:cs="Times New Roman"/>
          <w:i/>
          <w:iCs/>
          <w:sz w:val="18"/>
          <w:szCs w:val="18"/>
        </w:rPr>
        <w:t>jeżeli zostało wydane</w:t>
      </w:r>
      <w:r w:rsidRPr="005F76EA">
        <w:rPr>
          <w:rFonts w:ascii="Times New Roman" w:hAnsi="Times New Roman" w:cs="Times New Roman"/>
          <w:sz w:val="18"/>
          <w:szCs w:val="18"/>
        </w:rPr>
        <w:t>),</w:t>
      </w:r>
    </w:p>
    <w:p w14:paraId="686FDDBB" w14:textId="77777777" w:rsidR="000457E4" w:rsidRPr="000457E4" w:rsidRDefault="005F76EA" w:rsidP="000457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5F76EA">
        <w:rPr>
          <w:rFonts w:ascii="Times New Roman" w:hAnsi="Times New Roman" w:cs="Times New Roman"/>
          <w:bCs/>
          <w:sz w:val="20"/>
          <w:szCs w:val="20"/>
          <w:u w:val="single"/>
        </w:rPr>
        <w:t>u</w:t>
      </w:r>
      <w:r w:rsidR="00611F03" w:rsidRPr="005F76EA">
        <w:rPr>
          <w:rFonts w:ascii="Times New Roman" w:hAnsi="Times New Roman" w:cs="Times New Roman"/>
          <w:bCs/>
          <w:sz w:val="20"/>
          <w:szCs w:val="20"/>
          <w:u w:val="single"/>
        </w:rPr>
        <w:t>mowa zawarta przez właściciela sieci z właścicielem lub wieczystym użytkownikiem gruntu,</w:t>
      </w:r>
      <w:r w:rsidRPr="005F76EA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  <w:r w:rsidR="00611F03" w:rsidRPr="005F76EA">
        <w:rPr>
          <w:rFonts w:ascii="Times New Roman" w:hAnsi="Times New Roman" w:cs="Times New Roman"/>
          <w:bCs/>
          <w:sz w:val="20"/>
          <w:szCs w:val="20"/>
        </w:rPr>
        <w:t>d</w:t>
      </w:r>
      <w:r w:rsidR="00611F03" w:rsidRPr="005F76EA">
        <w:rPr>
          <w:rFonts w:ascii="Times New Roman" w:hAnsi="Times New Roman" w:cs="Times New Roman"/>
          <w:bCs/>
          <w:sz w:val="20"/>
          <w:szCs w:val="20"/>
          <w:u w:val="single"/>
        </w:rPr>
        <w:t>otycząca odszkodowania za usuwane drzewa lub krzewy</w:t>
      </w:r>
      <w:r w:rsidR="00E72A2F" w:rsidRPr="005F76E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F76EA">
        <w:rPr>
          <w:rFonts w:ascii="Times New Roman" w:hAnsi="Times New Roman" w:cs="Times New Roman"/>
          <w:bCs/>
          <w:sz w:val="20"/>
          <w:szCs w:val="20"/>
          <w:vertAlign w:val="superscript"/>
        </w:rPr>
        <w:t>3</w:t>
      </w:r>
      <w:r w:rsidR="00E72A2F" w:rsidRPr="005F76EA">
        <w:rPr>
          <w:rFonts w:ascii="Times New Roman" w:hAnsi="Times New Roman" w:cs="Times New Roman"/>
          <w:bCs/>
          <w:sz w:val="20"/>
          <w:szCs w:val="20"/>
          <w:vertAlign w:val="superscript"/>
        </w:rPr>
        <w:t>)</w:t>
      </w:r>
      <w:r>
        <w:rPr>
          <w:rFonts w:ascii="Times New Roman" w:hAnsi="Times New Roman" w:cs="Times New Roman"/>
          <w:bCs/>
          <w:sz w:val="20"/>
          <w:szCs w:val="20"/>
        </w:rPr>
        <w:t>,</w:t>
      </w:r>
    </w:p>
    <w:p w14:paraId="1EF1422D" w14:textId="2AD3B2D2" w:rsidR="00E72A2F" w:rsidRPr="000457E4" w:rsidRDefault="000457E4" w:rsidP="000457E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0457E4">
        <w:rPr>
          <w:rFonts w:ascii="Times New Roman" w:hAnsi="Times New Roman" w:cs="Times New Roman"/>
          <w:bCs/>
          <w:sz w:val="20"/>
          <w:szCs w:val="20"/>
          <w:u w:val="single"/>
        </w:rPr>
        <w:t>p</w:t>
      </w:r>
      <w:r w:rsidR="00E72A2F" w:rsidRPr="000457E4">
        <w:rPr>
          <w:rFonts w:ascii="Times New Roman" w:hAnsi="Times New Roman" w:cs="Times New Roman"/>
          <w:bCs/>
          <w:sz w:val="20"/>
          <w:szCs w:val="20"/>
          <w:u w:val="single"/>
        </w:rPr>
        <w:t>ełnomocnictwo i dowód</w:t>
      </w:r>
      <w:r w:rsidR="00E72A2F" w:rsidRPr="000457E4">
        <w:rPr>
          <w:rFonts w:ascii="Times New Roman" w:hAnsi="Times New Roman" w:cs="Times New Roman"/>
          <w:bCs/>
          <w:sz w:val="20"/>
          <w:szCs w:val="20"/>
          <w:u w:val="single"/>
          <w:vertAlign w:val="superscript"/>
        </w:rPr>
        <w:t xml:space="preserve"> </w:t>
      </w:r>
      <w:r w:rsidR="00E72A2F" w:rsidRPr="000457E4">
        <w:rPr>
          <w:rFonts w:ascii="Times New Roman" w:hAnsi="Times New Roman" w:cs="Times New Roman"/>
          <w:bCs/>
          <w:sz w:val="20"/>
          <w:szCs w:val="20"/>
          <w:u w:val="single"/>
        </w:rPr>
        <w:t>uiszczenia opłaty skarbowej w wys. 17 zł</w:t>
      </w:r>
      <w:r w:rsidR="00E72A2F" w:rsidRPr="000457E4">
        <w:rPr>
          <w:rFonts w:ascii="Times New Roman" w:hAnsi="Times New Roman" w:cs="Times New Roman"/>
          <w:sz w:val="20"/>
          <w:szCs w:val="20"/>
        </w:rPr>
        <w:t xml:space="preserve"> </w:t>
      </w:r>
      <w:r w:rsidRPr="000457E4">
        <w:rPr>
          <w:rFonts w:ascii="Times New Roman" w:hAnsi="Times New Roman" w:cs="Times New Roman"/>
          <w:sz w:val="20"/>
          <w:szCs w:val="20"/>
        </w:rPr>
        <w:t>(</w:t>
      </w:r>
      <w:r w:rsidR="00E72A2F" w:rsidRPr="000457E4">
        <w:rPr>
          <w:rFonts w:ascii="Times New Roman" w:hAnsi="Times New Roman" w:cs="Times New Roman"/>
          <w:i/>
          <w:iCs/>
          <w:sz w:val="20"/>
          <w:szCs w:val="20"/>
        </w:rPr>
        <w:t>dotyczy tylko wnioskodawcy działającego przez pełnomocnika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70518581" w14:textId="77777777" w:rsidR="009A5325" w:rsidRDefault="009A5325" w:rsidP="00232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166D43" w14:textId="77777777" w:rsidR="000457E4" w:rsidRDefault="000457E4" w:rsidP="002328F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620C62" w14:textId="48A7EAA3" w:rsidR="000457E4" w:rsidRPr="000457E4" w:rsidRDefault="000457E4" w:rsidP="000457E4">
      <w:pPr>
        <w:widowControl w:val="0"/>
        <w:autoSpaceDE w:val="0"/>
        <w:autoSpaceDN w:val="0"/>
        <w:spacing w:after="0" w:line="240" w:lineRule="auto"/>
        <w:ind w:left="5670" w:right="335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</w:pPr>
      <w:bookmarkStart w:id="3" w:name="_Hlk177549371"/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  <w:t>………………………………………</w:t>
      </w:r>
    </w:p>
    <w:p w14:paraId="08820597" w14:textId="02808026" w:rsidR="000457E4" w:rsidRPr="000457E4" w:rsidRDefault="000457E4" w:rsidP="000457E4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237" w:right="333"/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</w:pPr>
      <w:r w:rsidRPr="000457E4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(podpis wnioskodawcy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/ów</w:t>
      </w:r>
      <w:r w:rsidRPr="000457E4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)</w:t>
      </w:r>
    </w:p>
    <w:bookmarkEnd w:id="3"/>
    <w:p w14:paraId="5B84F898" w14:textId="77777777" w:rsidR="009A5325" w:rsidRDefault="009A5325" w:rsidP="00E72A2F">
      <w:pPr>
        <w:spacing w:after="0" w:line="240" w:lineRule="auto"/>
        <w:outlineLvl w:val="0"/>
        <w:rPr>
          <w:rFonts w:ascii="Times New Roman" w:hAnsi="Times New Roman" w:cs="Times New Roman"/>
          <w:b/>
          <w:u w:val="single"/>
        </w:rPr>
      </w:pPr>
    </w:p>
    <w:p w14:paraId="7056179C" w14:textId="77777777" w:rsidR="00AD12AB" w:rsidRDefault="00AD12AB" w:rsidP="000457E4">
      <w:pPr>
        <w:spacing w:after="0" w:line="240" w:lineRule="auto"/>
        <w:outlineLvl w:val="0"/>
        <w:rPr>
          <w:rFonts w:ascii="Times New Roman" w:hAnsi="Times New Roman" w:cs="Times New Roman"/>
          <w:b/>
          <w:u w:val="single"/>
        </w:rPr>
      </w:pPr>
    </w:p>
    <w:p w14:paraId="17E533C9" w14:textId="77777777" w:rsidR="00BE741D" w:rsidRDefault="00BE741D" w:rsidP="00BE74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4027">
        <w:rPr>
          <w:rFonts w:ascii="Times New Roman" w:hAnsi="Times New Roman" w:cs="Times New Roman"/>
          <w:b/>
          <w:sz w:val="20"/>
          <w:szCs w:val="20"/>
          <w:u w:val="single"/>
        </w:rPr>
        <w:t>OŚWIADCZENIE</w:t>
      </w:r>
    </w:p>
    <w:p w14:paraId="4F006FF9" w14:textId="77777777" w:rsidR="00BE741D" w:rsidRPr="00594027" w:rsidRDefault="00BE741D" w:rsidP="00BE741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D48802" w14:textId="77777777" w:rsidR="00BE741D" w:rsidRDefault="00BE741D" w:rsidP="00BE741D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Ś</w:t>
      </w:r>
      <w:r w:rsidRPr="00594027">
        <w:rPr>
          <w:rFonts w:ascii="Times New Roman" w:hAnsi="Times New Roman" w:cs="Times New Roman"/>
          <w:sz w:val="20"/>
          <w:szCs w:val="20"/>
        </w:rPr>
        <w:t>wiadomy</w:t>
      </w:r>
      <w:r>
        <w:rPr>
          <w:rFonts w:ascii="Times New Roman" w:hAnsi="Times New Roman" w:cs="Times New Roman"/>
          <w:sz w:val="20"/>
          <w:szCs w:val="20"/>
        </w:rPr>
        <w:t>/a</w:t>
      </w:r>
      <w:r w:rsidRPr="00594027">
        <w:rPr>
          <w:rFonts w:ascii="Times New Roman" w:hAnsi="Times New Roman" w:cs="Times New Roman"/>
          <w:sz w:val="20"/>
          <w:szCs w:val="20"/>
        </w:rPr>
        <w:t xml:space="preserve"> odpowiedzialności karnej za podanie fałszywych danych </w:t>
      </w:r>
      <w:r>
        <w:rPr>
          <w:rFonts w:ascii="Times New Roman" w:hAnsi="Times New Roman" w:cs="Times New Roman"/>
          <w:sz w:val="20"/>
          <w:szCs w:val="20"/>
        </w:rPr>
        <w:t xml:space="preserve">wynikającej z </w:t>
      </w:r>
      <w:r w:rsidRPr="00594027">
        <w:rPr>
          <w:rFonts w:ascii="Times New Roman" w:hAnsi="Times New Roman" w:cs="Times New Roman"/>
          <w:sz w:val="20"/>
          <w:szCs w:val="20"/>
        </w:rPr>
        <w:t xml:space="preserve">art. 233 </w:t>
      </w:r>
      <w:r w:rsidRPr="00852FA3">
        <w:rPr>
          <w:rFonts w:ascii="Times New Roman" w:hAnsi="Times New Roman" w:cs="Times New Roman"/>
          <w:i/>
          <w:iCs/>
          <w:sz w:val="20"/>
          <w:szCs w:val="20"/>
        </w:rPr>
        <w:t>Kodeksu karnego</w:t>
      </w:r>
      <w:r>
        <w:rPr>
          <w:rFonts w:ascii="Times New Roman" w:hAnsi="Times New Roman" w:cs="Times New Roman"/>
          <w:sz w:val="20"/>
          <w:szCs w:val="20"/>
        </w:rPr>
        <w:t>, o</w:t>
      </w:r>
      <w:r w:rsidRPr="00594027">
        <w:rPr>
          <w:rFonts w:ascii="Times New Roman" w:hAnsi="Times New Roman" w:cs="Times New Roman"/>
          <w:sz w:val="20"/>
          <w:szCs w:val="20"/>
        </w:rPr>
        <w:t xml:space="preserve">świadczam, </w:t>
      </w:r>
      <w:r>
        <w:rPr>
          <w:rFonts w:ascii="Times New Roman" w:hAnsi="Times New Roman" w:cs="Times New Roman"/>
          <w:sz w:val="20"/>
          <w:szCs w:val="20"/>
        </w:rPr>
        <w:t>że</w:t>
      </w:r>
      <w:r w:rsidRPr="00594027">
        <w:rPr>
          <w:rFonts w:ascii="Times New Roman" w:hAnsi="Times New Roman" w:cs="Times New Roman"/>
          <w:sz w:val="20"/>
          <w:szCs w:val="20"/>
        </w:rPr>
        <w:t xml:space="preserve"> posiadam</w:t>
      </w:r>
      <w:r>
        <w:rPr>
          <w:rFonts w:ascii="Times New Roman" w:hAnsi="Times New Roman" w:cs="Times New Roman"/>
          <w:sz w:val="20"/>
          <w:szCs w:val="20"/>
        </w:rPr>
        <w:t xml:space="preserve"> następujący</w:t>
      </w:r>
      <w:r w:rsidRPr="00594027">
        <w:rPr>
          <w:rFonts w:ascii="Times New Roman" w:hAnsi="Times New Roman" w:cs="Times New Roman"/>
          <w:sz w:val="20"/>
          <w:szCs w:val="20"/>
        </w:rPr>
        <w:t xml:space="preserve"> tytuł prawny władania przedmiotową nieruchomością </w:t>
      </w:r>
      <w:r w:rsidRPr="00594027">
        <w:rPr>
          <w:rFonts w:ascii="Times New Roman" w:hAnsi="Times New Roman" w:cs="Times New Roman"/>
          <w:i/>
          <w:sz w:val="18"/>
          <w:szCs w:val="18"/>
        </w:rPr>
        <w:t>(</w:t>
      </w:r>
      <w:r w:rsidRPr="00852FA3">
        <w:rPr>
          <w:rFonts w:ascii="Times New Roman" w:hAnsi="Times New Roman" w:cs="Times New Roman"/>
          <w:bCs/>
          <w:i/>
          <w:sz w:val="18"/>
          <w:szCs w:val="18"/>
          <w:u w:val="single"/>
        </w:rPr>
        <w:t>wpisać jaki</w:t>
      </w:r>
      <w:r w:rsidRPr="00852FA3">
        <w:rPr>
          <w:rFonts w:ascii="Times New Roman" w:hAnsi="Times New Roman" w:cs="Times New Roman"/>
          <w:bCs/>
          <w:i/>
          <w:sz w:val="18"/>
          <w:szCs w:val="18"/>
        </w:rPr>
        <w:t>: własność, współwłasność, użytkowanie wieczyste, współużytkowanie, dzierżawa, zarząd, trwały zarząd, administracja oraz inne, dające się udokumentować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Cs/>
          <w:sz w:val="18"/>
          <w:szCs w:val="18"/>
        </w:rPr>
        <w:t>:</w:t>
      </w:r>
    </w:p>
    <w:p w14:paraId="1A72ABCA" w14:textId="77777777" w:rsidR="00BE741D" w:rsidRDefault="00BE741D" w:rsidP="00BE741D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</w:p>
    <w:p w14:paraId="3C352FE9" w14:textId="77777777" w:rsidR="00BE741D" w:rsidRPr="0046692C" w:rsidRDefault="00BE741D" w:rsidP="00BE741D">
      <w:pPr>
        <w:spacing w:after="0"/>
        <w:jc w:val="both"/>
        <w:rPr>
          <w:rFonts w:ascii="Times New Roman" w:hAnsi="Times New Roman" w:cs="Times New Roman"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99D4EB3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FB5F3B0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29BFB5B6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518EDE1" w14:textId="77777777" w:rsidR="00BE741D" w:rsidRPr="000457E4" w:rsidRDefault="00BE741D" w:rsidP="00BE741D">
      <w:pPr>
        <w:widowControl w:val="0"/>
        <w:autoSpaceDE w:val="0"/>
        <w:autoSpaceDN w:val="0"/>
        <w:spacing w:after="0" w:line="240" w:lineRule="auto"/>
        <w:ind w:left="5670" w:right="335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  <w:t>………………………………………</w:t>
      </w:r>
    </w:p>
    <w:p w14:paraId="686ABBF5" w14:textId="77777777" w:rsidR="00BE741D" w:rsidRPr="000457E4" w:rsidRDefault="00BE741D" w:rsidP="00BE741D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237" w:right="333"/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</w:pPr>
      <w:r w:rsidRPr="000457E4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(podpis wnioskodawcy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/ów</w:t>
      </w:r>
      <w:r w:rsidRPr="000457E4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)</w:t>
      </w:r>
    </w:p>
    <w:p w14:paraId="5E3DB0D7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05FC6100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946B0A5" w14:textId="77777777" w:rsidR="00BE741D" w:rsidRDefault="00BE741D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364365B7" w14:textId="3E21FF2A" w:rsidR="00E72A2F" w:rsidRPr="000C2B2F" w:rsidRDefault="00E72A2F" w:rsidP="000457E4">
      <w:pPr>
        <w:spacing w:after="0" w:line="240" w:lineRule="auto"/>
        <w:outlineLvl w:val="0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0C2B2F">
        <w:rPr>
          <w:rFonts w:ascii="Times New Roman" w:hAnsi="Times New Roman" w:cs="Times New Roman"/>
          <w:b/>
          <w:sz w:val="18"/>
          <w:szCs w:val="18"/>
          <w:u w:val="single"/>
        </w:rPr>
        <w:t>Objaśnienia</w:t>
      </w:r>
      <w:r w:rsidR="00156052" w:rsidRPr="000C2B2F">
        <w:rPr>
          <w:rFonts w:ascii="Times New Roman" w:hAnsi="Times New Roman" w:cs="Times New Roman"/>
          <w:b/>
          <w:sz w:val="18"/>
          <w:szCs w:val="18"/>
          <w:u w:val="single"/>
        </w:rPr>
        <w:t xml:space="preserve"> do wniosku</w:t>
      </w:r>
      <w:r w:rsidR="008D3D19" w:rsidRPr="000C2B2F">
        <w:rPr>
          <w:rFonts w:ascii="Times New Roman" w:hAnsi="Times New Roman" w:cs="Times New Roman"/>
          <w:b/>
          <w:sz w:val="18"/>
          <w:szCs w:val="18"/>
          <w:u w:val="single"/>
        </w:rPr>
        <w:t xml:space="preserve">: </w:t>
      </w:r>
    </w:p>
    <w:p w14:paraId="66F77E20" w14:textId="67675C1B" w:rsidR="00A06910" w:rsidRPr="000C2B2F" w:rsidRDefault="000457E4" w:rsidP="00AD12AB">
      <w:pPr>
        <w:pStyle w:val="Akapitzlist"/>
        <w:numPr>
          <w:ilvl w:val="0"/>
          <w:numId w:val="9"/>
        </w:num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18"/>
          <w:szCs w:val="18"/>
        </w:rPr>
      </w:pPr>
      <w:r w:rsidRPr="000C2B2F">
        <w:rPr>
          <w:rFonts w:ascii="Times New Roman" w:hAnsi="Times New Roman" w:cs="Times New Roman"/>
          <w:bCs/>
          <w:sz w:val="18"/>
          <w:szCs w:val="18"/>
        </w:rPr>
        <w:t>n</w:t>
      </w:r>
      <w:r w:rsidR="00A06910" w:rsidRPr="000C2B2F">
        <w:rPr>
          <w:rFonts w:ascii="Times New Roman" w:hAnsi="Times New Roman" w:cs="Times New Roman"/>
          <w:bCs/>
          <w:sz w:val="18"/>
          <w:szCs w:val="18"/>
        </w:rPr>
        <w:t>ie wymaga uzyskania zezwolenia</w:t>
      </w:r>
      <w:r w:rsidRPr="000C2B2F">
        <w:rPr>
          <w:rFonts w:ascii="Times New Roman" w:hAnsi="Times New Roman" w:cs="Times New Roman"/>
          <w:bCs/>
          <w:sz w:val="18"/>
          <w:szCs w:val="18"/>
        </w:rPr>
        <w:t xml:space="preserve"> usunięcie</w:t>
      </w:r>
      <w:r w:rsidR="00A06910" w:rsidRPr="000C2B2F">
        <w:rPr>
          <w:rFonts w:ascii="Times New Roman" w:hAnsi="Times New Roman" w:cs="Times New Roman"/>
          <w:bCs/>
          <w:sz w:val="18"/>
          <w:szCs w:val="18"/>
        </w:rPr>
        <w:t xml:space="preserve">: </w:t>
      </w:r>
    </w:p>
    <w:p w14:paraId="2A12C873" w14:textId="77777777" w:rsidR="000C2B2F" w:rsidRPr="000C2B2F" w:rsidRDefault="000457E4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k</w:t>
      </w:r>
      <w:r w:rsidR="00A06910" w:rsidRPr="000C2B2F">
        <w:rPr>
          <w:sz w:val="18"/>
          <w:szCs w:val="18"/>
        </w:rPr>
        <w:t>rzew</w:t>
      </w:r>
      <w:r w:rsidRPr="000C2B2F">
        <w:rPr>
          <w:sz w:val="18"/>
          <w:szCs w:val="18"/>
        </w:rPr>
        <w:t>u</w:t>
      </w:r>
      <w:r w:rsidR="00A06910" w:rsidRPr="000C2B2F">
        <w:rPr>
          <w:sz w:val="18"/>
          <w:szCs w:val="18"/>
        </w:rPr>
        <w:t xml:space="preserve"> albo krzew</w:t>
      </w:r>
      <w:r w:rsidRPr="000C2B2F">
        <w:rPr>
          <w:sz w:val="18"/>
          <w:szCs w:val="18"/>
        </w:rPr>
        <w:t>ów</w:t>
      </w:r>
      <w:r w:rsidR="00A06910" w:rsidRPr="000C2B2F">
        <w:rPr>
          <w:sz w:val="18"/>
          <w:szCs w:val="18"/>
        </w:rPr>
        <w:t xml:space="preserve"> rosnąc</w:t>
      </w:r>
      <w:r w:rsidRPr="000C2B2F">
        <w:rPr>
          <w:sz w:val="18"/>
          <w:szCs w:val="18"/>
        </w:rPr>
        <w:t>ych</w:t>
      </w:r>
      <w:r w:rsidR="00A06910" w:rsidRPr="000C2B2F">
        <w:rPr>
          <w:sz w:val="18"/>
          <w:szCs w:val="18"/>
        </w:rPr>
        <w:t xml:space="preserve"> w skupisku, o powierzchni do </w:t>
      </w:r>
      <w:r w:rsidR="00A06910" w:rsidRPr="000C2B2F">
        <w:rPr>
          <w:b/>
          <w:bCs/>
          <w:sz w:val="18"/>
          <w:szCs w:val="18"/>
        </w:rPr>
        <w:t>25m</w:t>
      </w:r>
      <w:r w:rsidR="00A06910" w:rsidRPr="000C2B2F">
        <w:rPr>
          <w:b/>
          <w:bCs/>
          <w:sz w:val="18"/>
          <w:szCs w:val="18"/>
          <w:vertAlign w:val="superscript"/>
        </w:rPr>
        <w:t>2</w:t>
      </w:r>
      <w:r w:rsidR="00A06910" w:rsidRPr="000C2B2F">
        <w:rPr>
          <w:sz w:val="18"/>
          <w:szCs w:val="18"/>
        </w:rPr>
        <w:t>;</w:t>
      </w:r>
      <w:r w:rsidRPr="000C2B2F">
        <w:rPr>
          <w:sz w:val="18"/>
          <w:szCs w:val="18"/>
        </w:rPr>
        <w:t xml:space="preserve"> </w:t>
      </w:r>
    </w:p>
    <w:p w14:paraId="2A13B577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krzew</w:t>
      </w:r>
      <w:r w:rsidR="000457E4" w:rsidRPr="000C2B2F">
        <w:rPr>
          <w:sz w:val="18"/>
          <w:szCs w:val="18"/>
        </w:rPr>
        <w:t>ów</w:t>
      </w:r>
      <w:r w:rsidRPr="000C2B2F">
        <w:rPr>
          <w:sz w:val="18"/>
          <w:szCs w:val="18"/>
        </w:rPr>
        <w:t xml:space="preserve"> rosnąc</w:t>
      </w:r>
      <w:r w:rsidR="000457E4" w:rsidRPr="000C2B2F">
        <w:rPr>
          <w:sz w:val="18"/>
          <w:szCs w:val="18"/>
        </w:rPr>
        <w:t xml:space="preserve">ych </w:t>
      </w:r>
      <w:r w:rsidRPr="000C2B2F">
        <w:rPr>
          <w:sz w:val="18"/>
          <w:szCs w:val="18"/>
        </w:rPr>
        <w:t xml:space="preserve">na terenach pokrytych roślinnością pełniącą funkcje ozdobne, urządzoną pod względem rozmieszczenia i doboru gatunków posadzonych roślin, z wyłączeniem krzewów w pasie drogowym drogi publicznej, na terenie nieruchomości wpisanej do rejestru zabytków oraz na terenach zieleni; </w:t>
      </w:r>
    </w:p>
    <w:p w14:paraId="32B0E1B7" w14:textId="440AB764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 xml:space="preserve">drzew z gatunku: </w:t>
      </w:r>
      <w:r w:rsidRPr="000C2B2F">
        <w:rPr>
          <w:b/>
          <w:bCs/>
          <w:sz w:val="18"/>
          <w:szCs w:val="18"/>
        </w:rPr>
        <w:t>topola, wierzba, klon jesionolistny, klon srebrzysty</w:t>
      </w:r>
      <w:r w:rsidRPr="000C2B2F">
        <w:rPr>
          <w:sz w:val="18"/>
          <w:szCs w:val="18"/>
        </w:rPr>
        <w:t xml:space="preserve">, których obwód pnia mierzony </w:t>
      </w:r>
      <w:r w:rsidR="000C2B2F">
        <w:rPr>
          <w:sz w:val="18"/>
          <w:szCs w:val="18"/>
        </w:rPr>
        <w:br/>
      </w:r>
      <w:r w:rsidRPr="000C2B2F">
        <w:rPr>
          <w:sz w:val="18"/>
          <w:szCs w:val="18"/>
        </w:rPr>
        <w:t xml:space="preserve">na wysokości </w:t>
      </w:r>
      <w:r w:rsidRPr="000C2B2F">
        <w:rPr>
          <w:b/>
          <w:bCs/>
          <w:sz w:val="18"/>
          <w:szCs w:val="18"/>
        </w:rPr>
        <w:t>5 cm</w:t>
      </w:r>
      <w:r w:rsidRPr="000C2B2F">
        <w:rPr>
          <w:sz w:val="18"/>
          <w:szCs w:val="18"/>
        </w:rPr>
        <w:t xml:space="preserve"> nie przekracza </w:t>
      </w:r>
      <w:r w:rsidRPr="000C2B2F">
        <w:rPr>
          <w:b/>
          <w:bCs/>
          <w:sz w:val="18"/>
          <w:szCs w:val="18"/>
        </w:rPr>
        <w:t>80 cm</w:t>
      </w:r>
      <w:r w:rsidRPr="000C2B2F">
        <w:rPr>
          <w:sz w:val="18"/>
          <w:szCs w:val="18"/>
        </w:rPr>
        <w:t>,</w:t>
      </w:r>
    </w:p>
    <w:p w14:paraId="37CE7E7F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 xml:space="preserve">drzew z gatunku: </w:t>
      </w:r>
      <w:r w:rsidRPr="000C2B2F">
        <w:rPr>
          <w:b/>
          <w:bCs/>
          <w:sz w:val="18"/>
          <w:szCs w:val="18"/>
        </w:rPr>
        <w:t xml:space="preserve">kasztanowiec zwyczajny, robinia akacjowa, platan </w:t>
      </w:r>
      <w:proofErr w:type="spellStart"/>
      <w:r w:rsidRPr="000C2B2F">
        <w:rPr>
          <w:b/>
          <w:bCs/>
          <w:sz w:val="18"/>
          <w:szCs w:val="18"/>
        </w:rPr>
        <w:t>klonolistny</w:t>
      </w:r>
      <w:proofErr w:type="spellEnd"/>
      <w:r w:rsidRPr="000C2B2F">
        <w:rPr>
          <w:sz w:val="18"/>
          <w:szCs w:val="18"/>
        </w:rPr>
        <w:t xml:space="preserve">, których obwód pnia mierzony na wysokości </w:t>
      </w:r>
      <w:r w:rsidRPr="000C2B2F">
        <w:rPr>
          <w:b/>
          <w:bCs/>
          <w:sz w:val="18"/>
          <w:szCs w:val="18"/>
        </w:rPr>
        <w:t>5 cm</w:t>
      </w:r>
      <w:r w:rsidRPr="000C2B2F">
        <w:rPr>
          <w:sz w:val="18"/>
          <w:szCs w:val="18"/>
        </w:rPr>
        <w:t xml:space="preserve"> nie przekracza </w:t>
      </w:r>
      <w:r w:rsidRPr="000C2B2F">
        <w:rPr>
          <w:b/>
          <w:bCs/>
          <w:sz w:val="18"/>
          <w:szCs w:val="18"/>
        </w:rPr>
        <w:t>65 cm</w:t>
      </w:r>
      <w:r w:rsidR="000457E4" w:rsidRPr="000C2B2F">
        <w:rPr>
          <w:sz w:val="18"/>
          <w:szCs w:val="18"/>
        </w:rPr>
        <w:t>,</w:t>
      </w:r>
    </w:p>
    <w:p w14:paraId="766C3CB1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 xml:space="preserve">drzew </w:t>
      </w:r>
      <w:r w:rsidRPr="000C2B2F">
        <w:rPr>
          <w:b/>
          <w:bCs/>
          <w:sz w:val="18"/>
          <w:szCs w:val="18"/>
        </w:rPr>
        <w:t>pozostałych gatunków</w:t>
      </w:r>
      <w:r w:rsidRPr="000C2B2F">
        <w:rPr>
          <w:sz w:val="18"/>
          <w:szCs w:val="18"/>
        </w:rPr>
        <w:t xml:space="preserve">, których obwód pnia mierzony na wysokości </w:t>
      </w:r>
      <w:r w:rsidRPr="000C2B2F">
        <w:rPr>
          <w:b/>
          <w:bCs/>
          <w:sz w:val="18"/>
          <w:szCs w:val="18"/>
        </w:rPr>
        <w:t>5 cm</w:t>
      </w:r>
      <w:r w:rsidRPr="000C2B2F">
        <w:rPr>
          <w:sz w:val="18"/>
          <w:szCs w:val="18"/>
        </w:rPr>
        <w:t xml:space="preserve"> nie przekracza </w:t>
      </w:r>
      <w:r w:rsidRPr="000C2B2F">
        <w:rPr>
          <w:b/>
          <w:bCs/>
          <w:sz w:val="18"/>
          <w:szCs w:val="18"/>
        </w:rPr>
        <w:t>50 cm</w:t>
      </w:r>
      <w:r w:rsidRPr="000C2B2F">
        <w:rPr>
          <w:sz w:val="18"/>
          <w:szCs w:val="18"/>
        </w:rPr>
        <w:t>,</w:t>
      </w:r>
    </w:p>
    <w:p w14:paraId="680CC304" w14:textId="6A2A4CF8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b/>
          <w:bCs/>
          <w:sz w:val="18"/>
          <w:szCs w:val="18"/>
        </w:rPr>
        <w:t>drzew lub krzew</w:t>
      </w:r>
      <w:r w:rsidR="00041C1A" w:rsidRPr="000C2B2F">
        <w:rPr>
          <w:b/>
          <w:bCs/>
          <w:sz w:val="18"/>
          <w:szCs w:val="18"/>
        </w:rPr>
        <w:t>ów</w:t>
      </w:r>
      <w:r w:rsidRPr="000C2B2F">
        <w:rPr>
          <w:b/>
          <w:bCs/>
          <w:sz w:val="18"/>
          <w:szCs w:val="18"/>
        </w:rPr>
        <w:t xml:space="preserve">, które rosną na nieruchomościach stanowiących własność osób fizycznych </w:t>
      </w:r>
      <w:r w:rsidR="000C2B2F">
        <w:rPr>
          <w:b/>
          <w:bCs/>
          <w:sz w:val="18"/>
          <w:szCs w:val="18"/>
        </w:rPr>
        <w:br/>
      </w:r>
      <w:r w:rsidRPr="000C2B2F">
        <w:rPr>
          <w:b/>
          <w:bCs/>
          <w:sz w:val="18"/>
          <w:szCs w:val="18"/>
        </w:rPr>
        <w:t>i są usuwane na cele niezwiązane z prowadzeniem działalności gospodarczej</w:t>
      </w:r>
      <w:r w:rsidR="00041C1A" w:rsidRPr="000C2B2F">
        <w:rPr>
          <w:sz w:val="18"/>
          <w:szCs w:val="18"/>
        </w:rPr>
        <w:t xml:space="preserve"> (</w:t>
      </w:r>
      <w:r w:rsidR="00041C1A" w:rsidRPr="000C2B2F">
        <w:rPr>
          <w:i/>
          <w:iCs/>
          <w:sz w:val="18"/>
          <w:szCs w:val="18"/>
        </w:rPr>
        <w:t>wymagane zgłoszenie</w:t>
      </w:r>
      <w:r w:rsidR="00041C1A" w:rsidRPr="000C2B2F">
        <w:rPr>
          <w:sz w:val="18"/>
          <w:szCs w:val="18"/>
        </w:rPr>
        <w:t>),</w:t>
      </w:r>
    </w:p>
    <w:p w14:paraId="7FA8AE39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b/>
          <w:bCs/>
          <w:sz w:val="18"/>
          <w:szCs w:val="18"/>
        </w:rPr>
        <w:t>drzew lub krzew</w:t>
      </w:r>
      <w:r w:rsidR="00041C1A" w:rsidRPr="000C2B2F">
        <w:rPr>
          <w:b/>
          <w:bCs/>
          <w:sz w:val="18"/>
          <w:szCs w:val="18"/>
        </w:rPr>
        <w:t>ów</w:t>
      </w:r>
      <w:r w:rsidRPr="000C2B2F">
        <w:rPr>
          <w:b/>
          <w:bCs/>
          <w:sz w:val="18"/>
          <w:szCs w:val="18"/>
        </w:rPr>
        <w:t xml:space="preserve"> usuwan</w:t>
      </w:r>
      <w:r w:rsidR="00041C1A" w:rsidRPr="000C2B2F">
        <w:rPr>
          <w:b/>
          <w:bCs/>
          <w:sz w:val="18"/>
          <w:szCs w:val="18"/>
        </w:rPr>
        <w:t>ych</w:t>
      </w:r>
      <w:r w:rsidRPr="000C2B2F">
        <w:rPr>
          <w:b/>
          <w:bCs/>
          <w:sz w:val="18"/>
          <w:szCs w:val="18"/>
        </w:rPr>
        <w:t xml:space="preserve"> w celu przywrócenia gruntów nieużytkowanych do użytkowania rolniczego</w:t>
      </w:r>
      <w:r w:rsidR="00041C1A" w:rsidRPr="000C2B2F">
        <w:rPr>
          <w:sz w:val="18"/>
          <w:szCs w:val="18"/>
        </w:rPr>
        <w:t>,</w:t>
      </w:r>
    </w:p>
    <w:p w14:paraId="6221608B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 xml:space="preserve">drzew i krzew </w:t>
      </w:r>
      <w:r w:rsidRPr="000C2B2F">
        <w:rPr>
          <w:b/>
          <w:bCs/>
          <w:sz w:val="18"/>
          <w:szCs w:val="18"/>
        </w:rPr>
        <w:t>w lasach</w:t>
      </w:r>
      <w:r w:rsidR="00041C1A" w:rsidRPr="000C2B2F">
        <w:rPr>
          <w:sz w:val="18"/>
          <w:szCs w:val="18"/>
        </w:rPr>
        <w:t xml:space="preserve"> (</w:t>
      </w:r>
      <w:r w:rsidR="00041C1A" w:rsidRPr="000C2B2F">
        <w:rPr>
          <w:i/>
          <w:iCs/>
          <w:sz w:val="18"/>
          <w:szCs w:val="18"/>
        </w:rPr>
        <w:t>wycinka na podstawie przepisów ustawy o lasach</w:t>
      </w:r>
      <w:r w:rsidR="00041C1A" w:rsidRPr="000C2B2F">
        <w:rPr>
          <w:sz w:val="18"/>
          <w:szCs w:val="18"/>
        </w:rPr>
        <w:t>)</w:t>
      </w:r>
    </w:p>
    <w:p w14:paraId="3F636983" w14:textId="73D7B788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drzew lub krzew</w:t>
      </w:r>
      <w:r w:rsidR="00041C1A" w:rsidRPr="000C2B2F">
        <w:rPr>
          <w:sz w:val="18"/>
          <w:szCs w:val="18"/>
        </w:rPr>
        <w:t>ów</w:t>
      </w:r>
      <w:r w:rsidRPr="000C2B2F">
        <w:rPr>
          <w:sz w:val="18"/>
          <w:szCs w:val="18"/>
        </w:rPr>
        <w:t> </w:t>
      </w:r>
      <w:r w:rsidRPr="000C2B2F">
        <w:rPr>
          <w:b/>
          <w:bCs/>
          <w:sz w:val="18"/>
          <w:szCs w:val="18"/>
        </w:rPr>
        <w:t>na plantacjach</w:t>
      </w:r>
      <w:r w:rsidRPr="000C2B2F">
        <w:rPr>
          <w:sz w:val="18"/>
          <w:szCs w:val="18"/>
        </w:rPr>
        <w:t xml:space="preserve"> (</w:t>
      </w:r>
      <w:r w:rsidRPr="000C2B2F">
        <w:rPr>
          <w:i/>
          <w:iCs/>
          <w:sz w:val="18"/>
          <w:szCs w:val="18"/>
        </w:rPr>
        <w:t xml:space="preserve">plantacja to uprawa drzew lub krzewów o zwartej powierzchni </w:t>
      </w:r>
      <w:r w:rsidR="000C2B2F">
        <w:rPr>
          <w:i/>
          <w:iCs/>
          <w:sz w:val="18"/>
          <w:szCs w:val="18"/>
        </w:rPr>
        <w:br/>
      </w:r>
      <w:r w:rsidRPr="000C2B2F">
        <w:rPr>
          <w:i/>
          <w:iCs/>
          <w:sz w:val="18"/>
          <w:szCs w:val="18"/>
        </w:rPr>
        <w:t>co najmniej 0,1 ha, założona w celach produkcyjnych na użytkach rolnych</w:t>
      </w:r>
      <w:r w:rsidR="00041C1A" w:rsidRPr="000C2B2F">
        <w:rPr>
          <w:sz w:val="18"/>
          <w:szCs w:val="18"/>
        </w:rPr>
        <w:t>)</w:t>
      </w:r>
      <w:r w:rsidRPr="000C2B2F">
        <w:rPr>
          <w:sz w:val="18"/>
          <w:szCs w:val="18"/>
        </w:rPr>
        <w:t>,</w:t>
      </w:r>
    </w:p>
    <w:p w14:paraId="69AE031C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drzew lub krzew</w:t>
      </w:r>
      <w:r w:rsidR="00041C1A" w:rsidRPr="000C2B2F">
        <w:rPr>
          <w:sz w:val="18"/>
          <w:szCs w:val="18"/>
        </w:rPr>
        <w:t>ów</w:t>
      </w:r>
      <w:r w:rsidRPr="000C2B2F">
        <w:rPr>
          <w:sz w:val="18"/>
          <w:szCs w:val="18"/>
        </w:rPr>
        <w:t xml:space="preserve"> </w:t>
      </w:r>
      <w:r w:rsidRPr="000C2B2F">
        <w:rPr>
          <w:b/>
          <w:bCs/>
          <w:sz w:val="18"/>
          <w:szCs w:val="18"/>
        </w:rPr>
        <w:t>owocow</w:t>
      </w:r>
      <w:r w:rsidR="00041C1A" w:rsidRPr="000C2B2F">
        <w:rPr>
          <w:b/>
          <w:bCs/>
          <w:sz w:val="18"/>
          <w:szCs w:val="18"/>
        </w:rPr>
        <w:t>ych</w:t>
      </w:r>
      <w:r w:rsidRPr="000C2B2F">
        <w:rPr>
          <w:sz w:val="18"/>
          <w:szCs w:val="18"/>
        </w:rPr>
        <w:t xml:space="preserve"> z wyłączeniem rosnących na terenie nieruchomości wpisanej do rejestru zabytków lub na terenach zieleni,</w:t>
      </w:r>
    </w:p>
    <w:p w14:paraId="4CB92D5A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drzew lub krzew</w:t>
      </w:r>
      <w:r w:rsidR="00041C1A" w:rsidRPr="000C2B2F">
        <w:rPr>
          <w:sz w:val="18"/>
          <w:szCs w:val="18"/>
        </w:rPr>
        <w:t>ów</w:t>
      </w:r>
      <w:r w:rsidRPr="000C2B2F">
        <w:rPr>
          <w:sz w:val="18"/>
          <w:szCs w:val="18"/>
        </w:rPr>
        <w:t xml:space="preserve"> usuwan</w:t>
      </w:r>
      <w:r w:rsidR="00041C1A" w:rsidRPr="000C2B2F">
        <w:rPr>
          <w:sz w:val="18"/>
          <w:szCs w:val="18"/>
        </w:rPr>
        <w:t>ych</w:t>
      </w:r>
      <w:r w:rsidRPr="000C2B2F">
        <w:rPr>
          <w:sz w:val="18"/>
          <w:szCs w:val="18"/>
        </w:rPr>
        <w:t xml:space="preserve"> w wyniku prowadzenia akcji ratowniczej przez jednostki ochrony przeciwpożarowej lub inne właściwe służby ustawowo powołane do niesienia pomocy osobom w stanie nagłego zagrożenia życia lub zdrowia</w:t>
      </w:r>
      <w:r w:rsidR="000C2B2F" w:rsidRPr="000C2B2F">
        <w:rPr>
          <w:sz w:val="18"/>
          <w:szCs w:val="18"/>
        </w:rPr>
        <w:t>,</w:t>
      </w:r>
    </w:p>
    <w:p w14:paraId="544780F0" w14:textId="77777777" w:rsidR="000C2B2F" w:rsidRPr="000C2B2F" w:rsidRDefault="00A06910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>drzew lub krzew</w:t>
      </w:r>
      <w:r w:rsidR="00041C1A" w:rsidRPr="000C2B2F">
        <w:rPr>
          <w:sz w:val="18"/>
          <w:szCs w:val="18"/>
        </w:rPr>
        <w:t>ów</w:t>
      </w:r>
      <w:r w:rsidRPr="000C2B2F">
        <w:rPr>
          <w:sz w:val="18"/>
          <w:szCs w:val="18"/>
        </w:rPr>
        <w:t xml:space="preserve"> stanowiąc</w:t>
      </w:r>
      <w:r w:rsidR="00041C1A" w:rsidRPr="000C2B2F">
        <w:rPr>
          <w:sz w:val="18"/>
          <w:szCs w:val="18"/>
        </w:rPr>
        <w:t>ych</w:t>
      </w:r>
      <w:r w:rsidRPr="000C2B2F">
        <w:rPr>
          <w:sz w:val="18"/>
          <w:szCs w:val="18"/>
        </w:rPr>
        <w:t xml:space="preserve"> </w:t>
      </w:r>
      <w:r w:rsidRPr="000C2B2F">
        <w:rPr>
          <w:b/>
          <w:bCs/>
          <w:sz w:val="18"/>
          <w:szCs w:val="18"/>
        </w:rPr>
        <w:t>złomy lub wywroty</w:t>
      </w:r>
      <w:r w:rsidR="00041C1A" w:rsidRPr="000C2B2F">
        <w:rPr>
          <w:sz w:val="18"/>
          <w:szCs w:val="18"/>
        </w:rPr>
        <w:t xml:space="preserve"> (</w:t>
      </w:r>
      <w:r w:rsidR="00041C1A" w:rsidRPr="000C2B2F">
        <w:rPr>
          <w:i/>
          <w:iCs/>
          <w:sz w:val="18"/>
          <w:szCs w:val="18"/>
        </w:rPr>
        <w:t>wymagają zgłoszenia przed podmioty inne niż: jednostki ochrony przeciwpożarowej, jednostki Sił Zbrojnych Rzeczypospolitej Polskiej, właścicieli urządzeń, o których mowa w art. 49 § 1 Kodeksu cywilnego, zarządców dróg, zarządców infrastruktury kolejowej, gminne lub powiatowe jednostki oczyszczania lub inne podmioty działające w tym zakresie na zlecenie gminy lub powiatu</w:t>
      </w:r>
      <w:r w:rsidR="00041C1A" w:rsidRPr="000C2B2F">
        <w:rPr>
          <w:sz w:val="18"/>
          <w:szCs w:val="18"/>
        </w:rPr>
        <w:t>),</w:t>
      </w:r>
    </w:p>
    <w:p w14:paraId="2F818BD1" w14:textId="687F52BC" w:rsidR="00AD12AB" w:rsidRPr="000C2B2F" w:rsidRDefault="00041C1A" w:rsidP="000C2B2F">
      <w:pPr>
        <w:pStyle w:val="Default"/>
        <w:numPr>
          <w:ilvl w:val="0"/>
          <w:numId w:val="8"/>
        </w:numPr>
        <w:ind w:left="1077" w:hanging="357"/>
        <w:jc w:val="both"/>
        <w:rPr>
          <w:sz w:val="18"/>
          <w:szCs w:val="18"/>
        </w:rPr>
      </w:pPr>
      <w:r w:rsidRPr="000C2B2F">
        <w:rPr>
          <w:sz w:val="18"/>
          <w:szCs w:val="18"/>
        </w:rPr>
        <w:t xml:space="preserve">drzew lub krzewów </w:t>
      </w:r>
      <w:r w:rsidRPr="000C2B2F">
        <w:rPr>
          <w:b/>
          <w:bCs/>
          <w:sz w:val="18"/>
          <w:szCs w:val="18"/>
        </w:rPr>
        <w:t>należących do IGO</w:t>
      </w:r>
      <w:r w:rsidRPr="000C2B2F">
        <w:rPr>
          <w:sz w:val="18"/>
          <w:szCs w:val="18"/>
        </w:rPr>
        <w:t xml:space="preserve"> stwarzających zagrożenie dla Unii lub do IGO stwarzających zagrożenie dla Polski</w:t>
      </w:r>
      <w:r w:rsidR="00AD12AB" w:rsidRPr="000C2B2F">
        <w:rPr>
          <w:sz w:val="18"/>
          <w:szCs w:val="18"/>
        </w:rPr>
        <w:t>,</w:t>
      </w:r>
    </w:p>
    <w:p w14:paraId="6C6ED9EB" w14:textId="77777777" w:rsidR="00AD12AB" w:rsidRPr="000C2B2F" w:rsidRDefault="00A06910" w:rsidP="00AD12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2B2F">
        <w:rPr>
          <w:rFonts w:ascii="Times New Roman" w:hAnsi="Times New Roman" w:cs="Times New Roman"/>
          <w:sz w:val="18"/>
          <w:szCs w:val="18"/>
        </w:rPr>
        <w:t>w przypadku drzew wielopniowych należy podać obwody wszystkich pni dających się wyodrębnić na wys. 130 cm, a w przypadku braku pnia na tej wysokości, podać należy obwód pnia zmierzony bezpośrednio pod koroną</w:t>
      </w:r>
      <w:r w:rsidR="00AD12AB" w:rsidRPr="000C2B2F">
        <w:rPr>
          <w:rFonts w:ascii="Times New Roman" w:hAnsi="Times New Roman" w:cs="Times New Roman"/>
          <w:sz w:val="18"/>
          <w:szCs w:val="18"/>
        </w:rPr>
        <w:t>,</w:t>
      </w:r>
    </w:p>
    <w:p w14:paraId="4A07F57F" w14:textId="5E6F4D75" w:rsidR="00A06910" w:rsidRPr="000C2B2F" w:rsidRDefault="00A06910" w:rsidP="00AD12A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2B2F">
        <w:rPr>
          <w:rFonts w:ascii="Times New Roman" w:hAnsi="Times New Roman" w:cs="Times New Roman"/>
          <w:sz w:val="18"/>
          <w:szCs w:val="18"/>
        </w:rPr>
        <w:t xml:space="preserve">zgodnie z art. 83 ust.1, pkt 2 ustawy </w:t>
      </w:r>
      <w:r w:rsidRPr="000C2B2F">
        <w:rPr>
          <w:rFonts w:ascii="Times New Roman" w:hAnsi="Times New Roman" w:cs="Times New Roman"/>
          <w:i/>
          <w:iCs/>
          <w:sz w:val="18"/>
          <w:szCs w:val="18"/>
        </w:rPr>
        <w:t>o ochronie przyrody</w:t>
      </w:r>
      <w:r w:rsidRPr="000C2B2F">
        <w:rPr>
          <w:rFonts w:ascii="Times New Roman" w:hAnsi="Times New Roman" w:cs="Times New Roman"/>
          <w:sz w:val="18"/>
          <w:szCs w:val="18"/>
        </w:rPr>
        <w:t xml:space="preserve">, usunięcie drzew lub krzewów może nastąpić po uzyskaniu zezwolenia wydanego na wniosek właściciela urządzeń, o których mowa w art. 49 § 1 </w:t>
      </w:r>
      <w:r w:rsidRPr="000C2B2F">
        <w:rPr>
          <w:rFonts w:ascii="Times New Roman" w:hAnsi="Times New Roman" w:cs="Times New Roman"/>
          <w:i/>
          <w:iCs/>
          <w:sz w:val="18"/>
          <w:szCs w:val="18"/>
        </w:rPr>
        <w:t>Kodeksu cywilnego</w:t>
      </w:r>
      <w:r w:rsidRPr="000C2B2F">
        <w:rPr>
          <w:rFonts w:ascii="Times New Roman" w:hAnsi="Times New Roman" w:cs="Times New Roman"/>
          <w:sz w:val="18"/>
          <w:szCs w:val="18"/>
        </w:rPr>
        <w:t xml:space="preserve">, jeżeli drzewo lub krzew zagrażają funkcjonowaniu tych urządzeń.  Usunięcie drzew lub krzewów na wniosek właściciela urządzeń następuje za </w:t>
      </w:r>
      <w:r w:rsidRPr="000C2B2F">
        <w:rPr>
          <w:rFonts w:ascii="Times New Roman" w:hAnsi="Times New Roman" w:cs="Times New Roman"/>
          <w:b/>
          <w:sz w:val="18"/>
          <w:szCs w:val="18"/>
        </w:rPr>
        <w:t>odszkodowaniem na rzecz właściciela</w:t>
      </w:r>
      <w:r w:rsidRPr="000C2B2F">
        <w:rPr>
          <w:rFonts w:ascii="Times New Roman" w:hAnsi="Times New Roman" w:cs="Times New Roman"/>
          <w:sz w:val="18"/>
          <w:szCs w:val="18"/>
        </w:rPr>
        <w:t xml:space="preserve"> nieruchomości a w przypadku, gdy na nieruchomości jest ustanowione prawo użytkowania wieczystego - na rzecz użytkownika wieczystego nieruchomości. Odszkodowanie przysługuje od właściciela urządzeń – art. 83e ust. 1 ustawy </w:t>
      </w:r>
      <w:r w:rsidRPr="000C2B2F">
        <w:rPr>
          <w:rFonts w:ascii="Times New Roman" w:hAnsi="Times New Roman" w:cs="Times New Roman"/>
          <w:i/>
          <w:iCs/>
          <w:sz w:val="18"/>
          <w:szCs w:val="18"/>
        </w:rPr>
        <w:t>o ochronie przyrody</w:t>
      </w:r>
      <w:r w:rsidRPr="000C2B2F">
        <w:rPr>
          <w:rFonts w:ascii="Times New Roman" w:hAnsi="Times New Roman" w:cs="Times New Roman"/>
          <w:sz w:val="18"/>
          <w:szCs w:val="18"/>
        </w:rPr>
        <w:t>).</w:t>
      </w:r>
    </w:p>
    <w:p w14:paraId="57EBD0B1" w14:textId="77777777" w:rsidR="00E72A2F" w:rsidRDefault="00E72A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29DE29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4674F1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281E9C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156413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A37BCD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0C7539" w14:textId="77777777" w:rsidR="000C2B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5506A7" w14:textId="77777777" w:rsidR="003C6801" w:rsidRDefault="003C6801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18468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48B5F162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457AA4DC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39599C5C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7D0FFCE7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0F1FFC60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7A278AD2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242FC3A8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44DB36E2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1CE41DFD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40275DE6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511D3ACC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75642788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20E1455E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0D4332BC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5F0BB41E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135B332E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7009AED4" w14:textId="77777777" w:rsidR="00BE741D" w:rsidRDefault="00BE741D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</w:p>
    <w:p w14:paraId="20BC1FC7" w14:textId="2CC72CAD" w:rsidR="000C2B2F" w:rsidRPr="000C2B2F" w:rsidRDefault="000C2B2F" w:rsidP="000C2B2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lang w:eastAsia="pl-PL"/>
        </w:rPr>
      </w:pPr>
      <w:r w:rsidRPr="000C2B2F">
        <w:rPr>
          <w:rFonts w:ascii="Times New Roman" w:eastAsia="Times New Roman" w:hAnsi="Times New Roman" w:cs="Times New Roman"/>
          <w:b/>
          <w:bCs/>
          <w:color w:val="212529"/>
          <w:lang w:eastAsia="pl-PL"/>
        </w:rPr>
        <w:lastRenderedPageBreak/>
        <w:t>Klauzula informacyjna dotycząca przetwarzania danych osobowych</w:t>
      </w:r>
    </w:p>
    <w:p w14:paraId="6C1BCE03" w14:textId="77777777" w:rsidR="000C2B2F" w:rsidRPr="000C2B2F" w:rsidRDefault="000C2B2F" w:rsidP="000C2B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529"/>
          <w:lang w:eastAsia="pl-PL"/>
        </w:rPr>
      </w:pPr>
    </w:p>
    <w:p w14:paraId="01BB3631" w14:textId="77777777" w:rsidR="000C2B2F" w:rsidRPr="000C2B2F" w:rsidRDefault="000C2B2F" w:rsidP="000C2B2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14:paraId="061A94E6" w14:textId="77777777" w:rsidR="000C2B2F" w:rsidRPr="000C2B2F" w:rsidRDefault="000C2B2F" w:rsidP="000C2B2F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1. Administratorem danych przetwarzanych w Urzędzie Gminy Kurzętnik, ul. Grunwaldzka 39, 13-306 Kurzętnik, </w:t>
      </w:r>
      <w:proofErr w:type="spellStart"/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tel</w:t>
      </w:r>
      <w:proofErr w:type="spellEnd"/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: (56) 47-40-580, e-mail: </w:t>
      </w:r>
      <w:hyperlink r:id="rId7" w:history="1">
        <w:r w:rsidRPr="000C2B2F">
          <w:rPr>
            <w:rFonts w:ascii="Times New Roman" w:eastAsia="Times New Roman" w:hAnsi="Times New Roman" w:cs="Times New Roman"/>
            <w:color w:val="176DCF"/>
            <w:sz w:val="20"/>
            <w:szCs w:val="20"/>
            <w:u w:val="single"/>
            <w:lang w:eastAsia="pl-PL"/>
          </w:rPr>
          <w:t>urzad-gminy@kurzetnik.pl</w:t>
        </w:r>
      </w:hyperlink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jest Wójt Gminy Kurzętnik.</w:t>
      </w:r>
    </w:p>
    <w:p w14:paraId="44CEFDA5" w14:textId="77777777" w:rsidR="000C2B2F" w:rsidRPr="000C2B2F" w:rsidRDefault="000C2B2F" w:rsidP="000C2B2F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Urząd Gminy Kurzętnik, z mocy ustawy o samorządzie gminnym, obsługuje wykonanie zadań należących do kompetencji Wójta Gminy</w:t>
      </w:r>
    </w:p>
    <w:p w14:paraId="53E5755A" w14:textId="77777777" w:rsidR="000C2B2F" w:rsidRPr="000C2B2F" w:rsidRDefault="000C2B2F" w:rsidP="000C2B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2. Administrator wyznaczył inspektora ochrony danych– Pana Rafała Dąbrowskiego, z którym może się Pani/ Pan skontaktować poprzez e-mail:  </w:t>
      </w:r>
      <w:hyperlink r:id="rId8" w:history="1">
        <w:r w:rsidRPr="000C2B2F">
          <w:rPr>
            <w:rFonts w:ascii="Times New Roman" w:eastAsia="Times New Roman" w:hAnsi="Times New Roman" w:cs="Times New Roman"/>
            <w:color w:val="176DCF"/>
            <w:sz w:val="20"/>
            <w:szCs w:val="20"/>
            <w:u w:val="single"/>
            <w:lang w:eastAsia="pl-PL"/>
          </w:rPr>
          <w:t>kontakt@iod-rd.pl</w:t>
        </w:r>
      </w:hyperlink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 lub pisemnie na adres siedziby administratora.</w:t>
      </w:r>
    </w:p>
    <w:p w14:paraId="24D3E71F" w14:textId="77777777" w:rsidR="000C2B2F" w:rsidRPr="000C2B2F" w:rsidRDefault="000C2B2F" w:rsidP="000C2B2F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Z inspektorem ochrony danych można się kontaktować we wszystkich sprawach dotyczących przetwarzania danych osobowych oraz korzystania z praw związanych z przetwarzaniem danych.</w:t>
      </w:r>
    </w:p>
    <w:p w14:paraId="7056598A" w14:textId="77777777" w:rsidR="000C2B2F" w:rsidRPr="000C2B2F" w:rsidRDefault="000C2B2F" w:rsidP="000C2B2F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3. Państwa dane osobowe przetwarzane są na podstawie obowiązujących przepisów prawa, zawartych umów oraz na podstawie udzielonej zgody, w związku z realizacją obowiązku prawnego nałożonego na Wójta Gminy Kurzętnik na podstawie przepisów prawa, w tym na podstawie Kodeksu Postępowania Administracyjnego.</w:t>
      </w:r>
    </w:p>
    <w:p w14:paraId="3BB5F5B3" w14:textId="77777777" w:rsidR="000C2B2F" w:rsidRPr="000C2B2F" w:rsidRDefault="000C2B2F" w:rsidP="000C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Pani/Pana dane osobowe przetwarzane są w celu/celach:</w:t>
      </w:r>
    </w:p>
    <w:p w14:paraId="4E9FA387" w14:textId="77777777" w:rsidR="000C2B2F" w:rsidRPr="000C2B2F" w:rsidRDefault="000C2B2F" w:rsidP="000C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a) wypełnienia obowiązków prawnych ciążących na Administratorze, wynikających z przepisów powszechnie obowiązującego prawa;</w:t>
      </w:r>
    </w:p>
    <w:p w14:paraId="5D51412A" w14:textId="77777777" w:rsidR="000C2B2F" w:rsidRPr="000C2B2F" w:rsidRDefault="000C2B2F" w:rsidP="000C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b) realizacji umów zawartych z podmiotami działającymi na rzecz Administratora;</w:t>
      </w:r>
    </w:p>
    <w:p w14:paraId="113DE145" w14:textId="77777777" w:rsidR="000C2B2F" w:rsidRPr="000C2B2F" w:rsidRDefault="000C2B2F" w:rsidP="000C2B2F">
      <w:pPr>
        <w:shd w:val="clear" w:color="auto" w:fill="FFFFFF"/>
        <w:spacing w:before="240"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4. Informujemy, że dane osobowe będą przetwarzane przez okres niezbędny do realizacji wymienianych w punkcie 3 celów, jednakże nie dłużej niż wynika to z przepisów prawa w związku z uprawnieniami stron postępowania oraz obowiązków związanych z prowadzeniem dokumentacji przez administratora danych osobowych.</w:t>
      </w:r>
    </w:p>
    <w:p w14:paraId="0DF7D4F5" w14:textId="77777777" w:rsidR="000C2B2F" w:rsidRPr="000C2B2F" w:rsidRDefault="000C2B2F" w:rsidP="000C2B2F">
      <w:pPr>
        <w:shd w:val="clear" w:color="auto" w:fill="FFFFFF"/>
        <w:spacing w:after="195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5. Państwa dane mogą być ujawniane podmiotom realizującym zadania na rzecz administratora danych osobowych, takim jak dostawcy oprogramowania wyłącznie w celu zapewnienia ich sprawnego działania z zachowaniem zasad ochrony danych osobowych i poufności przetwarzania, operatorzy pocztowi w celu zapewnienia korespondencji, banki w celu realizacji przelewów, innym urzędom z zakresie obowiązujących przepisom oraz podmioty publiczne w ramach zawartych porozumień i umów oraz w zakresie obowiązujących przepisów prawa.</w:t>
      </w:r>
    </w:p>
    <w:p w14:paraId="77B17A04" w14:textId="77777777" w:rsidR="000C2B2F" w:rsidRPr="000C2B2F" w:rsidRDefault="000C2B2F" w:rsidP="000C2B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6. Przysługuje Pani/Panu prawo dostępu do Pani/Pana danych osobowych oraz prawo żądania ich sprostowania </w:t>
      </w: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br/>
        <w:t>oraz usunięcia, jak również prawo do ograniczenia przetwarzania danych, po okresie, o którym mowa powyżej.</w:t>
      </w:r>
    </w:p>
    <w:p w14:paraId="6EA2E270" w14:textId="77777777" w:rsidR="000C2B2F" w:rsidRPr="000C2B2F" w:rsidRDefault="000C2B2F" w:rsidP="000C2B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7. Przysługuje Pani/Panu również prawo wniesienia skargi do organu nadzorczego zajmującego się ochroną danych osobowych: Prezesa Urzędu Ochrony Danych Osobowych, ul. Stawki 2, 00-193 Warszawa.</w:t>
      </w:r>
    </w:p>
    <w:p w14:paraId="79D5CD9B" w14:textId="77777777" w:rsidR="000C2B2F" w:rsidRPr="000C2B2F" w:rsidRDefault="000C2B2F" w:rsidP="000C2B2F">
      <w:pPr>
        <w:tabs>
          <w:tab w:val="left" w:pos="2910"/>
        </w:tabs>
        <w:spacing w:after="0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3DBB4E" w14:textId="77777777" w:rsidR="000C2B2F" w:rsidRPr="000C2B2F" w:rsidRDefault="000C2B2F" w:rsidP="000C2B2F">
      <w:pPr>
        <w:tabs>
          <w:tab w:val="left" w:pos="2910"/>
        </w:tabs>
        <w:spacing w:after="0"/>
        <w:ind w:left="4110" w:hanging="411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476CE3" w14:textId="3E3FBDF3" w:rsidR="000C2B2F" w:rsidRPr="000C2B2F" w:rsidRDefault="000C2B2F" w:rsidP="000C2B2F">
      <w:pPr>
        <w:widowControl w:val="0"/>
        <w:autoSpaceDE w:val="0"/>
        <w:autoSpaceDN w:val="0"/>
        <w:spacing w:after="0" w:line="240" w:lineRule="auto"/>
        <w:ind w:left="5670" w:right="335"/>
        <w:jc w:val="center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</w:pPr>
      <w:r w:rsidRPr="000C2B2F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pl-PL"/>
        </w:rPr>
        <w:t>............................................................</w:t>
      </w:r>
    </w:p>
    <w:p w14:paraId="48291A3B" w14:textId="585E68A2" w:rsidR="000C2B2F" w:rsidRPr="000C2B2F" w:rsidRDefault="000C2B2F" w:rsidP="000C2B2F">
      <w:pPr>
        <w:widowControl w:val="0"/>
        <w:tabs>
          <w:tab w:val="left" w:pos="5103"/>
        </w:tabs>
        <w:autoSpaceDE w:val="0"/>
        <w:autoSpaceDN w:val="0"/>
        <w:spacing w:after="0" w:line="240" w:lineRule="auto"/>
        <w:ind w:left="6237" w:right="333"/>
        <w:jc w:val="center"/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</w:pPr>
      <w:r w:rsidRPr="000C2B2F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(podpis wnioskodawcy</w:t>
      </w:r>
      <w:r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/ów</w:t>
      </w:r>
      <w:r w:rsidRPr="000C2B2F">
        <w:rPr>
          <w:rFonts w:ascii="Times New Roman" w:eastAsia="Times New Roman" w:hAnsi="Times New Roman" w:cs="Times New Roman"/>
          <w:i/>
          <w:iCs/>
          <w:snapToGrid w:val="0"/>
          <w:color w:val="000000"/>
          <w:sz w:val="16"/>
          <w:szCs w:val="16"/>
          <w:lang w:eastAsia="pl-PL"/>
        </w:rPr>
        <w:t>)</w:t>
      </w:r>
    </w:p>
    <w:p w14:paraId="320490BB" w14:textId="77777777" w:rsidR="000C2B2F" w:rsidRPr="00E72A2F" w:rsidRDefault="000C2B2F" w:rsidP="00A0691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0C2B2F" w:rsidRPr="00E72A2F" w:rsidSect="00BE741D">
      <w:pgSz w:w="11906" w:h="16838"/>
      <w:pgMar w:top="113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374F3"/>
    <w:multiLevelType w:val="hybridMultilevel"/>
    <w:tmpl w:val="BE205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8345E"/>
    <w:multiLevelType w:val="multilevel"/>
    <w:tmpl w:val="3CF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82DD1"/>
    <w:multiLevelType w:val="hybridMultilevel"/>
    <w:tmpl w:val="582276DA"/>
    <w:lvl w:ilvl="0" w:tplc="08EC7E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B54A75"/>
    <w:multiLevelType w:val="hybridMultilevel"/>
    <w:tmpl w:val="9A16CB48"/>
    <w:lvl w:ilvl="0" w:tplc="86784D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B5308"/>
    <w:multiLevelType w:val="hybridMultilevel"/>
    <w:tmpl w:val="D62CD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D82B3B"/>
    <w:multiLevelType w:val="hybridMultilevel"/>
    <w:tmpl w:val="76C24AFE"/>
    <w:lvl w:ilvl="0" w:tplc="1DFA7004">
      <w:start w:val="1"/>
      <w:numFmt w:val="decimal"/>
      <w:lvlText w:val="%1."/>
      <w:lvlJc w:val="center"/>
      <w:pPr>
        <w:ind w:left="360" w:hanging="360"/>
      </w:pPr>
      <w:rPr>
        <w:rFonts w:hint="default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EC70FB"/>
    <w:multiLevelType w:val="hybridMultilevel"/>
    <w:tmpl w:val="BD563C68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451F3"/>
    <w:multiLevelType w:val="hybridMultilevel"/>
    <w:tmpl w:val="56404062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FA828F2"/>
    <w:multiLevelType w:val="hybridMultilevel"/>
    <w:tmpl w:val="09429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13181">
    <w:abstractNumId w:val="4"/>
  </w:num>
  <w:num w:numId="2" w16cid:durableId="224611639">
    <w:abstractNumId w:val="5"/>
  </w:num>
  <w:num w:numId="3" w16cid:durableId="1864244564">
    <w:abstractNumId w:val="2"/>
  </w:num>
  <w:num w:numId="4" w16cid:durableId="398289164">
    <w:abstractNumId w:val="7"/>
  </w:num>
  <w:num w:numId="5" w16cid:durableId="952708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365371">
    <w:abstractNumId w:val="6"/>
  </w:num>
  <w:num w:numId="7" w16cid:durableId="2107840876">
    <w:abstractNumId w:val="8"/>
  </w:num>
  <w:num w:numId="8" w16cid:durableId="592127271">
    <w:abstractNumId w:val="0"/>
  </w:num>
  <w:num w:numId="9" w16cid:durableId="15369676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22"/>
    <w:rsid w:val="00041C1A"/>
    <w:rsid w:val="000457E4"/>
    <w:rsid w:val="000568AF"/>
    <w:rsid w:val="000C2B2F"/>
    <w:rsid w:val="000C4CEC"/>
    <w:rsid w:val="0012743E"/>
    <w:rsid w:val="00156052"/>
    <w:rsid w:val="001776F2"/>
    <w:rsid w:val="001C0739"/>
    <w:rsid w:val="001D5D86"/>
    <w:rsid w:val="001E3309"/>
    <w:rsid w:val="001F1038"/>
    <w:rsid w:val="00212217"/>
    <w:rsid w:val="0022569D"/>
    <w:rsid w:val="002328F8"/>
    <w:rsid w:val="003B3ACA"/>
    <w:rsid w:val="003B427A"/>
    <w:rsid w:val="003C6801"/>
    <w:rsid w:val="004515B0"/>
    <w:rsid w:val="0045600F"/>
    <w:rsid w:val="0046692C"/>
    <w:rsid w:val="004810DC"/>
    <w:rsid w:val="004820DC"/>
    <w:rsid w:val="00490D22"/>
    <w:rsid w:val="004B2A2C"/>
    <w:rsid w:val="004B6470"/>
    <w:rsid w:val="004D123C"/>
    <w:rsid w:val="00580529"/>
    <w:rsid w:val="00594027"/>
    <w:rsid w:val="005C3496"/>
    <w:rsid w:val="005F33D7"/>
    <w:rsid w:val="005F76EA"/>
    <w:rsid w:val="00611F03"/>
    <w:rsid w:val="0064611C"/>
    <w:rsid w:val="007119F4"/>
    <w:rsid w:val="00716FF6"/>
    <w:rsid w:val="007A31FC"/>
    <w:rsid w:val="00847663"/>
    <w:rsid w:val="00852FA3"/>
    <w:rsid w:val="00862DFC"/>
    <w:rsid w:val="0088136B"/>
    <w:rsid w:val="008D3D19"/>
    <w:rsid w:val="00957160"/>
    <w:rsid w:val="00970EC6"/>
    <w:rsid w:val="009A4226"/>
    <w:rsid w:val="009A5325"/>
    <w:rsid w:val="00A06910"/>
    <w:rsid w:val="00AA2494"/>
    <w:rsid w:val="00AD12AB"/>
    <w:rsid w:val="00AD2390"/>
    <w:rsid w:val="00B87AF9"/>
    <w:rsid w:val="00BE741D"/>
    <w:rsid w:val="00BF5CF3"/>
    <w:rsid w:val="00C158C8"/>
    <w:rsid w:val="00C30049"/>
    <w:rsid w:val="00C33A85"/>
    <w:rsid w:val="00C751C7"/>
    <w:rsid w:val="00CC187A"/>
    <w:rsid w:val="00CE3031"/>
    <w:rsid w:val="00CF183F"/>
    <w:rsid w:val="00D24E72"/>
    <w:rsid w:val="00DD1D8B"/>
    <w:rsid w:val="00DD6D43"/>
    <w:rsid w:val="00DE506D"/>
    <w:rsid w:val="00E062B6"/>
    <w:rsid w:val="00E16C1B"/>
    <w:rsid w:val="00E55615"/>
    <w:rsid w:val="00E72A2F"/>
    <w:rsid w:val="00EC6DDD"/>
    <w:rsid w:val="00EC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8DB2"/>
  <w15:docId w15:val="{E0F27711-2B08-4121-A113-1DF5066D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1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3D7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E72A2F"/>
    <w:pPr>
      <w:spacing w:after="0" w:line="240" w:lineRule="auto"/>
      <w:ind w:left="360"/>
      <w:jc w:val="both"/>
    </w:pPr>
    <w:rPr>
      <w:rFonts w:ascii="Arial" w:eastAsia="Times New Roman" w:hAnsi="Arial" w:cs="Arial"/>
      <w:i/>
      <w:sz w:val="24"/>
      <w:szCs w:val="24"/>
      <w:vertAlign w:val="superscript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72A2F"/>
    <w:rPr>
      <w:rFonts w:ascii="Arial" w:eastAsia="Times New Roman" w:hAnsi="Arial" w:cs="Arial"/>
      <w:i/>
      <w:sz w:val="24"/>
      <w:szCs w:val="24"/>
      <w:vertAlign w:val="superscript"/>
      <w:lang w:eastAsia="pl-PL"/>
    </w:rPr>
  </w:style>
  <w:style w:type="paragraph" w:customStyle="1" w:styleId="Default">
    <w:name w:val="Default"/>
    <w:rsid w:val="009A53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D3D1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7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314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8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od-rd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rzad-gminy@kurzetnik.pl?Subject=Pytanie%20o%20informacj%C4%99%20publiczn%C4%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CF3539-BC45-46B6-A585-AF5FA2305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1682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Damian DA. Artuszewski</cp:lastModifiedBy>
  <cp:revision>12</cp:revision>
  <cp:lastPrinted>2018-02-02T09:38:00Z</cp:lastPrinted>
  <dcterms:created xsi:type="dcterms:W3CDTF">2024-09-17T10:17:00Z</dcterms:created>
  <dcterms:modified xsi:type="dcterms:W3CDTF">2024-09-18T09:38:00Z</dcterms:modified>
</cp:coreProperties>
</file>