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89F4" w14:textId="77777777" w:rsidR="00642621" w:rsidRDefault="00D82568" w:rsidP="001B33A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42621">
        <w:rPr>
          <w:rFonts w:ascii="Arial" w:hAnsi="Arial" w:cs="Arial"/>
          <w:sz w:val="24"/>
          <w:szCs w:val="24"/>
        </w:rPr>
        <w:t xml:space="preserve">Podsumowując udział Gminy Kurzętnik w </w:t>
      </w:r>
      <w:r w:rsidRPr="00642621">
        <w:rPr>
          <w:rFonts w:ascii="Arial" w:hAnsi="Arial" w:cs="Arial"/>
          <w:color w:val="000000"/>
          <w:sz w:val="24"/>
          <w:szCs w:val="24"/>
        </w:rPr>
        <w:t>projekcie „Cyfrowa Gmina - Wsparcie dzieci z rodzin pegeerowskich w rozwoju cyfrowym –„Granty PPGR” realizowany w ramach Programu Operacyjnego Polska Cyfrowa na lata 2014-2020 Oś Priorytetowa V: Rozwój cyfrowy JST oraz wzmocnienie cyfrowej odporności na zagrożenia REACT-EU, informujemy, że</w:t>
      </w:r>
      <w:r w:rsidR="00642621">
        <w:rPr>
          <w:rFonts w:ascii="Arial" w:hAnsi="Arial" w:cs="Arial"/>
          <w:color w:val="000000"/>
          <w:sz w:val="24"/>
          <w:szCs w:val="24"/>
        </w:rPr>
        <w:t>:</w:t>
      </w:r>
    </w:p>
    <w:p w14:paraId="5148C4F5" w14:textId="4D1A7661" w:rsidR="001B33A2" w:rsidRPr="004A4E49" w:rsidRDefault="00A06A58" w:rsidP="00642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E49">
        <w:rPr>
          <w:rFonts w:ascii="Arial" w:hAnsi="Arial" w:cs="Arial"/>
          <w:sz w:val="24"/>
          <w:szCs w:val="24"/>
        </w:rPr>
        <w:t xml:space="preserve">Gmina Kurzętnik </w:t>
      </w:r>
      <w:r w:rsidR="002B0D9E" w:rsidRPr="004A4E49">
        <w:rPr>
          <w:rFonts w:ascii="Arial" w:hAnsi="Arial" w:cs="Arial"/>
          <w:sz w:val="24"/>
          <w:szCs w:val="24"/>
        </w:rPr>
        <w:t xml:space="preserve">w dniu 19.05.2022 r. zawarła umowę </w:t>
      </w:r>
      <w:r w:rsidR="001B33A2" w:rsidRPr="004A4E49">
        <w:rPr>
          <w:rFonts w:ascii="Arial" w:hAnsi="Arial" w:cs="Arial"/>
          <w:sz w:val="24"/>
          <w:szCs w:val="24"/>
        </w:rPr>
        <w:t xml:space="preserve">o powierzenie grantu nr 1075/2022 </w:t>
      </w:r>
      <w:r w:rsidR="002B0D9E" w:rsidRPr="004A4E49">
        <w:rPr>
          <w:rFonts w:ascii="Arial" w:hAnsi="Arial" w:cs="Arial"/>
          <w:color w:val="000000"/>
          <w:sz w:val="24"/>
          <w:szCs w:val="24"/>
        </w:rPr>
        <w:t>w ramach Programu Operacyjnego Polska Cyfrowa na lata 2014-2020, „Wsparcie dzieci z rodzin pegeerowskich w rozwoju cyfrowym – Granty PPGR”.</w:t>
      </w:r>
      <w:r w:rsidR="001B33A2" w:rsidRPr="004A4E49">
        <w:rPr>
          <w:rFonts w:ascii="Arial" w:hAnsi="Arial" w:cs="Arial"/>
          <w:sz w:val="24"/>
          <w:szCs w:val="24"/>
        </w:rPr>
        <w:t xml:space="preserve"> </w:t>
      </w:r>
    </w:p>
    <w:p w14:paraId="710EEE36" w14:textId="3D27691F" w:rsidR="004B4E69" w:rsidRPr="004A4E49" w:rsidRDefault="00D82568" w:rsidP="00642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A4E49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Z</w:t>
      </w:r>
      <w:r w:rsidR="004B4E69" w:rsidRPr="004A4E49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godnie </w:t>
      </w:r>
      <w:r w:rsidR="00BA33A7" w:rsidRPr="004A4E49">
        <w:rPr>
          <w:rFonts w:ascii="Arial" w:hAnsi="Arial" w:cs="Arial"/>
          <w:color w:val="000000"/>
          <w:sz w:val="24"/>
          <w:szCs w:val="24"/>
        </w:rPr>
        <w:t xml:space="preserve">z listą wniosków </w:t>
      </w:r>
      <w:r w:rsidR="004B4E69" w:rsidRPr="004A4E49">
        <w:rPr>
          <w:rFonts w:ascii="Arial" w:hAnsi="Arial" w:cs="Arial"/>
          <w:color w:val="000000"/>
          <w:sz w:val="24"/>
          <w:szCs w:val="24"/>
        </w:rPr>
        <w:t>g</w:t>
      </w:r>
      <w:r w:rsidR="00BA33A7" w:rsidRPr="004A4E49">
        <w:rPr>
          <w:rFonts w:ascii="Arial" w:hAnsi="Arial" w:cs="Arial"/>
          <w:color w:val="000000"/>
          <w:sz w:val="24"/>
          <w:szCs w:val="24"/>
        </w:rPr>
        <w:t xml:space="preserve">rantowych wybranych do dofinansowania </w:t>
      </w:r>
      <w:r w:rsidR="004B4E69" w:rsidRPr="004A4E49">
        <w:rPr>
          <w:rFonts w:ascii="Arial" w:hAnsi="Arial" w:cs="Arial"/>
          <w:color w:val="000000"/>
          <w:sz w:val="24"/>
          <w:szCs w:val="24"/>
        </w:rPr>
        <w:t>Gmina otrzymała kwotę:</w:t>
      </w:r>
      <w:r w:rsidR="004B4E69" w:rsidRPr="004A4E49">
        <w:rPr>
          <w:rFonts w:ascii="Arial" w:hAnsi="Arial" w:cs="Arial"/>
          <w:sz w:val="24"/>
          <w:szCs w:val="24"/>
        </w:rPr>
        <w:t xml:space="preserve"> </w:t>
      </w:r>
      <w:r w:rsidR="004B4E69" w:rsidRPr="004A4E49">
        <w:rPr>
          <w:rFonts w:ascii="Arial" w:hAnsi="Arial" w:cs="Arial"/>
          <w:b/>
          <w:bCs/>
          <w:sz w:val="24"/>
          <w:szCs w:val="24"/>
        </w:rPr>
        <w:t>609 840,00 zł</w:t>
      </w:r>
      <w:r w:rsidR="004B4E69" w:rsidRPr="004A4E4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E69" w:rsidRPr="004A4E49">
        <w:rPr>
          <w:rFonts w:ascii="Arial" w:hAnsi="Arial" w:cs="Arial"/>
          <w:b/>
          <w:bCs/>
          <w:sz w:val="24"/>
          <w:szCs w:val="24"/>
        </w:rPr>
        <w:t>(100% dofinansowania kosztów kwalifikowanych)</w:t>
      </w:r>
      <w:r w:rsidR="004B4E69" w:rsidRPr="004A4E49">
        <w:rPr>
          <w:rFonts w:ascii="Arial" w:hAnsi="Arial" w:cs="Arial"/>
          <w:b/>
          <w:bCs/>
          <w:color w:val="000000"/>
          <w:sz w:val="24"/>
          <w:szCs w:val="24"/>
        </w:rPr>
        <w:t xml:space="preserve"> w ramach której zakupione zostały 242 laptopy z</w:t>
      </w:r>
      <w:r w:rsidR="004B4E69" w:rsidRPr="004A4E49">
        <w:rPr>
          <w:rFonts w:ascii="Arial" w:hAnsi="Arial" w:cs="Arial"/>
          <w:b/>
          <w:bCs/>
          <w:sz w:val="24"/>
          <w:szCs w:val="24"/>
        </w:rPr>
        <w:t xml:space="preserve"> niezbędnym oprogramowaniem. </w:t>
      </w:r>
    </w:p>
    <w:p w14:paraId="635A10CA" w14:textId="7A9673CB" w:rsidR="004B4E69" w:rsidRPr="004A4E49" w:rsidRDefault="004B4E69" w:rsidP="00642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E49">
        <w:rPr>
          <w:rFonts w:ascii="Arial" w:hAnsi="Arial" w:cs="Arial"/>
          <w:color w:val="000000"/>
          <w:sz w:val="24"/>
          <w:szCs w:val="24"/>
        </w:rPr>
        <w:t>Pierwotnie przewidziane w konkursie grantowym stawki 3.500,00 zł za laptop zostały obniżone odpowiednio do 2.500,00 zł.</w:t>
      </w:r>
    </w:p>
    <w:p w14:paraId="2B9EB955" w14:textId="342938B4" w:rsidR="004B4E69" w:rsidRPr="004A4E49" w:rsidRDefault="004B4E69" w:rsidP="00642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E49">
        <w:rPr>
          <w:rFonts w:ascii="Arial" w:hAnsi="Arial" w:cs="Arial"/>
          <w:sz w:val="24"/>
          <w:szCs w:val="24"/>
        </w:rPr>
        <w:t>Laptopy zakupiono zgodnie z obowiązująca procedurą zakupową, gdzie wyłoniono</w:t>
      </w:r>
      <w:r w:rsidRPr="004A4E49">
        <w:rPr>
          <w:rFonts w:ascii="Arial" w:hAnsi="Arial" w:cs="Arial"/>
          <w:color w:val="000000"/>
          <w:sz w:val="24"/>
          <w:szCs w:val="24"/>
        </w:rPr>
        <w:t xml:space="preserve"> dostawcę sprzętu komputerowego - zgodnie z ustawą Prawo zamówień publicznych.</w:t>
      </w:r>
    </w:p>
    <w:p w14:paraId="74A55E41" w14:textId="7411F6A0" w:rsidR="00BA33A7" w:rsidRPr="004A4E49" w:rsidRDefault="00BA33A7" w:rsidP="00642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E49">
        <w:rPr>
          <w:rFonts w:ascii="Arial" w:hAnsi="Arial" w:cs="Arial"/>
          <w:color w:val="000000"/>
          <w:sz w:val="24"/>
          <w:szCs w:val="24"/>
        </w:rPr>
        <w:t>Złożenie wniosku zbiorczego przez Gminę poprzedziła weryfikacja informacji podanych w złożonych przez mieszkańców wnioskach i oświadczeniach, zgodnie z regulaminem konkursu oraz zmieniającymi się wytycznymi. Część wniosków, które nie spełniały wymogów regulaminu np. brak dokumentów potwierdzających zatrudnienie krewnego w zlikwidowanym PGR czy brak potwierdzenia zamieszkania przez dziecko Gminy Kurzętnik - zostało odrzucone.</w:t>
      </w:r>
      <w:r w:rsidRPr="004A4E49">
        <w:rPr>
          <w:rFonts w:ascii="Arial" w:hAnsi="Arial" w:cs="Arial"/>
          <w:sz w:val="24"/>
          <w:szCs w:val="24"/>
        </w:rPr>
        <w:t xml:space="preserve"> </w:t>
      </w:r>
    </w:p>
    <w:p w14:paraId="1D66C0F5" w14:textId="3011AD1F" w:rsidR="00BA33A7" w:rsidRPr="004A4E49" w:rsidRDefault="001B33A2" w:rsidP="00642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E49">
        <w:rPr>
          <w:rFonts w:ascii="Arial" w:hAnsi="Arial" w:cs="Arial"/>
          <w:sz w:val="24"/>
          <w:szCs w:val="24"/>
        </w:rPr>
        <w:t xml:space="preserve">Celem programu było </w:t>
      </w:r>
      <w:r w:rsidR="004B4E69" w:rsidRPr="004A4E49">
        <w:rPr>
          <w:rFonts w:ascii="Arial" w:hAnsi="Arial" w:cs="Arial"/>
          <w:sz w:val="24"/>
          <w:szCs w:val="24"/>
        </w:rPr>
        <w:t>przeciwdziałanie cyfrowemu wykluczeniu dzieci z rodzin byłych pracowników</w:t>
      </w:r>
      <w:r w:rsidRPr="004A4E49">
        <w:rPr>
          <w:rFonts w:ascii="Arial" w:hAnsi="Arial" w:cs="Arial"/>
          <w:sz w:val="24"/>
          <w:szCs w:val="24"/>
        </w:rPr>
        <w:t xml:space="preserve"> Państwow</w:t>
      </w:r>
      <w:r w:rsidR="004B4E69" w:rsidRPr="004A4E49">
        <w:rPr>
          <w:rFonts w:ascii="Arial" w:hAnsi="Arial" w:cs="Arial"/>
          <w:sz w:val="24"/>
          <w:szCs w:val="24"/>
        </w:rPr>
        <w:t>ych</w:t>
      </w:r>
      <w:r w:rsidRPr="004A4E49">
        <w:rPr>
          <w:rFonts w:ascii="Arial" w:hAnsi="Arial" w:cs="Arial"/>
          <w:sz w:val="24"/>
          <w:szCs w:val="24"/>
        </w:rPr>
        <w:t xml:space="preserve"> Gospodarstw Roln</w:t>
      </w:r>
      <w:r w:rsidR="004B4E69" w:rsidRPr="004A4E49">
        <w:rPr>
          <w:rFonts w:ascii="Arial" w:hAnsi="Arial" w:cs="Arial"/>
          <w:sz w:val="24"/>
          <w:szCs w:val="24"/>
        </w:rPr>
        <w:t>ych</w:t>
      </w:r>
      <w:r w:rsidRPr="004A4E49">
        <w:rPr>
          <w:rFonts w:ascii="Arial" w:hAnsi="Arial" w:cs="Arial"/>
          <w:sz w:val="24"/>
          <w:szCs w:val="24"/>
        </w:rPr>
        <w:t xml:space="preserve"> w nauce zdalnej</w:t>
      </w:r>
      <w:r w:rsidR="004E39A8">
        <w:rPr>
          <w:rFonts w:ascii="Arial" w:hAnsi="Arial" w:cs="Arial"/>
          <w:sz w:val="24"/>
          <w:szCs w:val="24"/>
        </w:rPr>
        <w:t>.</w:t>
      </w:r>
    </w:p>
    <w:p w14:paraId="057E6363" w14:textId="299CD9B6" w:rsidR="002B0D9E" w:rsidRPr="004A4E49" w:rsidRDefault="002B0D9E" w:rsidP="00154A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0D9E" w:rsidRPr="004A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D1F1A"/>
    <w:multiLevelType w:val="hybridMultilevel"/>
    <w:tmpl w:val="F0DCD4C0"/>
    <w:lvl w:ilvl="0" w:tplc="E9169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8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58"/>
    <w:rsid w:val="000342CF"/>
    <w:rsid w:val="00154ABE"/>
    <w:rsid w:val="001B33A2"/>
    <w:rsid w:val="002B0D9E"/>
    <w:rsid w:val="00411500"/>
    <w:rsid w:val="004946DF"/>
    <w:rsid w:val="004A4E49"/>
    <w:rsid w:val="004B4E69"/>
    <w:rsid w:val="004E39A8"/>
    <w:rsid w:val="00642621"/>
    <w:rsid w:val="008D74DA"/>
    <w:rsid w:val="00A06A58"/>
    <w:rsid w:val="00A65E0C"/>
    <w:rsid w:val="00BA33A7"/>
    <w:rsid w:val="00D82568"/>
    <w:rsid w:val="00E875A9"/>
    <w:rsid w:val="00F7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F7A2"/>
  <w15:chartTrackingRefBased/>
  <w15:docId w15:val="{B4E7FFFF-8682-4641-B2B5-B9AF38F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5E0C"/>
    <w:rPr>
      <w:b/>
      <w:bCs/>
    </w:rPr>
  </w:style>
  <w:style w:type="paragraph" w:styleId="Akapitzlist">
    <w:name w:val="List Paragraph"/>
    <w:basedOn w:val="Normalny"/>
    <w:uiPriority w:val="34"/>
    <w:qFormat/>
    <w:rsid w:val="0064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J.Sobiesiak</dc:creator>
  <cp:keywords/>
  <dc:description/>
  <cp:lastModifiedBy>Admin</cp:lastModifiedBy>
  <cp:revision>2</cp:revision>
  <dcterms:created xsi:type="dcterms:W3CDTF">2023-06-01T08:11:00Z</dcterms:created>
  <dcterms:modified xsi:type="dcterms:W3CDTF">2023-06-01T08:11:00Z</dcterms:modified>
</cp:coreProperties>
</file>